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3D50" w14:textId="5A74415A" w:rsidR="00DF387D" w:rsidRDefault="0030341F" w:rsidP="005E514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32533" w:rsidRPr="00575BD6">
        <w:rPr>
          <w:rFonts w:ascii="Times New Roman" w:hAnsi="Times New Roman" w:cs="Times New Roman"/>
          <w:b/>
          <w:sz w:val="28"/>
          <w:szCs w:val="28"/>
        </w:rPr>
        <w:t xml:space="preserve">SPEECH ACTS AS REPRESENTATION OF MEANING: A SEMANTIC ANALYSIS OF THE MOVIE </w:t>
      </w:r>
      <w:r w:rsidR="00C32533" w:rsidRPr="00C32533">
        <w:rPr>
          <w:rFonts w:ascii="Times New Roman" w:hAnsi="Times New Roman" w:cs="Times New Roman"/>
          <w:b/>
          <w:i/>
          <w:iCs/>
          <w:sz w:val="28"/>
          <w:szCs w:val="28"/>
        </w:rPr>
        <w:t>BARBIE MARIPOSA AND THE FAIRY PRINCESS</w:t>
      </w:r>
      <w:r w:rsidR="00C32533" w:rsidRPr="00575BD6">
        <w:rPr>
          <w:rFonts w:ascii="Times New Roman" w:hAnsi="Times New Roman" w:cs="Times New Roman"/>
          <w:b/>
          <w:sz w:val="28"/>
          <w:szCs w:val="28"/>
        </w:rPr>
        <w:t xml:space="preserve"> (2013)</w:t>
      </w:r>
    </w:p>
    <w:p w14:paraId="4403FE3E" w14:textId="77777777" w:rsidR="00C32533" w:rsidRDefault="00C32533" w:rsidP="005E5148">
      <w:pPr>
        <w:spacing w:after="0" w:line="360" w:lineRule="auto"/>
        <w:jc w:val="center"/>
        <w:rPr>
          <w:rFonts w:ascii="Times New Roman" w:hAnsi="Times New Roman" w:cs="Times New Roman"/>
          <w:b/>
          <w:sz w:val="28"/>
          <w:szCs w:val="28"/>
        </w:rPr>
      </w:pPr>
    </w:p>
    <w:p w14:paraId="17E9BAAA" w14:textId="1BB37EBE" w:rsidR="00C32533" w:rsidRPr="00DA6A71" w:rsidRDefault="00C32533" w:rsidP="005E5148">
      <w:pPr>
        <w:spacing w:after="0" w:line="360" w:lineRule="auto"/>
        <w:jc w:val="center"/>
        <w:rPr>
          <w:rFonts w:ascii="Times New Roman" w:hAnsi="Times New Roman" w:cs="Times New Roman"/>
          <w:bCs/>
          <w:sz w:val="28"/>
          <w:szCs w:val="28"/>
        </w:rPr>
      </w:pPr>
      <w:r w:rsidRPr="00DA6A71">
        <w:rPr>
          <w:rFonts w:ascii="Times New Roman" w:hAnsi="Times New Roman" w:cs="Times New Roman"/>
          <w:bCs/>
          <w:sz w:val="28"/>
          <w:szCs w:val="28"/>
        </w:rPr>
        <w:t>Oleh</w:t>
      </w:r>
    </w:p>
    <w:p w14:paraId="5E7688CE" w14:textId="77777777" w:rsidR="00C32533" w:rsidRPr="001F7D59" w:rsidRDefault="00C32533" w:rsidP="005E5148">
      <w:pPr>
        <w:spacing w:after="0" w:line="360" w:lineRule="auto"/>
        <w:jc w:val="center"/>
        <w:rPr>
          <w:rFonts w:ascii="Times New Roman" w:hAnsi="Times New Roman" w:cs="Times New Roman"/>
          <w:b/>
          <w:bCs/>
          <w:sz w:val="24"/>
          <w:szCs w:val="24"/>
        </w:rPr>
      </w:pPr>
    </w:p>
    <w:p w14:paraId="466727E6" w14:textId="77777777" w:rsidR="00BA299D" w:rsidRDefault="00BF4871" w:rsidP="001F7D59">
      <w:pPr>
        <w:spacing w:after="0" w:line="360" w:lineRule="auto"/>
        <w:jc w:val="center"/>
        <w:rPr>
          <w:rFonts w:ascii="Times New Roman" w:hAnsi="Times New Roman" w:cs="Times New Roman"/>
          <w:sz w:val="24"/>
          <w:szCs w:val="24"/>
          <w:lang w:val="en-US"/>
        </w:rPr>
      </w:pPr>
      <w:r w:rsidRPr="001F7D59">
        <w:rPr>
          <w:rFonts w:ascii="Times New Roman" w:hAnsi="Times New Roman" w:cs="Times New Roman"/>
          <w:sz w:val="24"/>
          <w:szCs w:val="24"/>
          <w:lang w:val="en-US"/>
        </w:rPr>
        <w:t>Agil Sabbrina</w:t>
      </w:r>
    </w:p>
    <w:p w14:paraId="1E63CC6B" w14:textId="77777777" w:rsidR="00C32533" w:rsidRPr="001F7D59" w:rsidRDefault="00C32533" w:rsidP="001F7D59">
      <w:pPr>
        <w:spacing w:after="0" w:line="360" w:lineRule="auto"/>
        <w:jc w:val="center"/>
        <w:rPr>
          <w:rFonts w:ascii="Times New Roman" w:hAnsi="Times New Roman" w:cs="Times New Roman"/>
          <w:sz w:val="24"/>
          <w:szCs w:val="24"/>
        </w:rPr>
      </w:pPr>
    </w:p>
    <w:p w14:paraId="082F4AF9" w14:textId="77777777" w:rsidR="00D9290E" w:rsidRDefault="00D9290E" w:rsidP="001F7D59">
      <w:pPr>
        <w:spacing w:after="0" w:line="360" w:lineRule="auto"/>
        <w:jc w:val="center"/>
      </w:pPr>
      <w:hyperlink r:id="rId8" w:history="1">
        <w:r w:rsidRPr="001F7D59">
          <w:rPr>
            <w:rStyle w:val="Hyperlink"/>
            <w:rFonts w:ascii="Times New Roman" w:hAnsi="Times New Roman" w:cs="Times New Roman"/>
            <w:sz w:val="24"/>
            <w:szCs w:val="24"/>
            <w:lang w:val="en-US"/>
          </w:rPr>
          <w:t>agilsabbrina2806@gmail.com</w:t>
        </w:r>
      </w:hyperlink>
    </w:p>
    <w:p w14:paraId="761EE35D" w14:textId="77777777" w:rsidR="00C32533" w:rsidRDefault="00C32533" w:rsidP="001F7D59">
      <w:pPr>
        <w:spacing w:after="0" w:line="360" w:lineRule="auto"/>
        <w:jc w:val="center"/>
        <w:rPr>
          <w:rStyle w:val="Hyperlink"/>
          <w:rFonts w:ascii="Times New Roman" w:hAnsi="Times New Roman" w:cs="Times New Roman"/>
          <w:sz w:val="24"/>
          <w:szCs w:val="24"/>
          <w:lang w:val="en-US"/>
        </w:rPr>
      </w:pPr>
    </w:p>
    <w:p w14:paraId="7C3B4B34" w14:textId="77777777" w:rsidR="00E81ECF" w:rsidRPr="001F7D59" w:rsidRDefault="00E81ECF" w:rsidP="00E81ECF">
      <w:pPr>
        <w:spacing w:after="0" w:line="360" w:lineRule="auto"/>
        <w:jc w:val="center"/>
        <w:rPr>
          <w:rFonts w:ascii="Times New Roman" w:hAnsi="Times New Roman" w:cs="Times New Roman"/>
          <w:sz w:val="24"/>
          <w:szCs w:val="24"/>
        </w:rPr>
      </w:pPr>
      <w:r w:rsidRPr="001F7D59">
        <w:rPr>
          <w:rFonts w:ascii="Times New Roman" w:hAnsi="Times New Roman" w:cs="Times New Roman"/>
          <w:sz w:val="24"/>
          <w:szCs w:val="24"/>
          <w:lang w:val="en-US"/>
        </w:rPr>
        <w:t>School of Foreign Language JIA</w:t>
      </w:r>
    </w:p>
    <w:p w14:paraId="195BDE25" w14:textId="77777777" w:rsidR="00BA299D" w:rsidRDefault="00BA299D" w:rsidP="001F7D59">
      <w:pPr>
        <w:spacing w:after="0" w:line="360" w:lineRule="auto"/>
        <w:jc w:val="center"/>
        <w:rPr>
          <w:rFonts w:ascii="Times New Roman" w:hAnsi="Times New Roman" w:cs="Times New Roman"/>
          <w:sz w:val="24"/>
          <w:szCs w:val="24"/>
        </w:rPr>
      </w:pPr>
    </w:p>
    <w:p w14:paraId="3D4F15FD" w14:textId="77777777" w:rsidR="001F7D59" w:rsidRPr="001F7D59" w:rsidRDefault="001F7D59" w:rsidP="001F7D59">
      <w:pPr>
        <w:spacing w:after="0" w:line="360" w:lineRule="auto"/>
        <w:jc w:val="center"/>
        <w:rPr>
          <w:rFonts w:ascii="Times New Roman" w:hAnsi="Times New Roman" w:cs="Times New Roman"/>
          <w:sz w:val="24"/>
          <w:szCs w:val="24"/>
        </w:rPr>
      </w:pPr>
    </w:p>
    <w:p w14:paraId="7465E0F1" w14:textId="71BE7D48" w:rsidR="00BA299D" w:rsidRDefault="00487F6A" w:rsidP="0025605C">
      <w:pPr>
        <w:spacing w:after="0" w:line="360" w:lineRule="auto"/>
        <w:jc w:val="center"/>
        <w:rPr>
          <w:rFonts w:ascii="Times New Roman" w:hAnsi="Times New Roman" w:cs="Times New Roman"/>
          <w:b/>
          <w:bCs/>
          <w:sz w:val="24"/>
          <w:szCs w:val="24"/>
          <w:lang w:val="en-US"/>
        </w:rPr>
      </w:pPr>
      <w:r w:rsidRPr="001F7D59">
        <w:rPr>
          <w:rFonts w:ascii="Times New Roman" w:hAnsi="Times New Roman" w:cs="Times New Roman"/>
          <w:b/>
          <w:bCs/>
          <w:sz w:val="24"/>
          <w:szCs w:val="24"/>
        </w:rPr>
        <w:t>ABSTR</w:t>
      </w:r>
      <w:r w:rsidRPr="001F7D59">
        <w:rPr>
          <w:rFonts w:ascii="Times New Roman" w:hAnsi="Times New Roman" w:cs="Times New Roman"/>
          <w:b/>
          <w:bCs/>
          <w:sz w:val="24"/>
          <w:szCs w:val="24"/>
          <w:lang w:val="en-US"/>
        </w:rPr>
        <w:t>ACT</w:t>
      </w:r>
    </w:p>
    <w:p w14:paraId="5910BA0D" w14:textId="77777777" w:rsidR="002957F1" w:rsidRDefault="002957F1" w:rsidP="0025605C">
      <w:pPr>
        <w:spacing w:after="0" w:line="360" w:lineRule="auto"/>
        <w:jc w:val="center"/>
        <w:rPr>
          <w:rFonts w:ascii="Times New Roman" w:hAnsi="Times New Roman" w:cs="Times New Roman"/>
          <w:b/>
          <w:bCs/>
          <w:sz w:val="24"/>
          <w:szCs w:val="24"/>
          <w:lang w:val="en-US"/>
        </w:rPr>
      </w:pPr>
    </w:p>
    <w:p w14:paraId="12E18231" w14:textId="54D71862" w:rsidR="00353CD6" w:rsidRPr="002957F1" w:rsidRDefault="002957F1" w:rsidP="002957F1">
      <w:pPr>
        <w:spacing w:after="0" w:line="360" w:lineRule="auto"/>
        <w:jc w:val="both"/>
        <w:rPr>
          <w:rFonts w:ascii="Times New Roman" w:hAnsi="Times New Roman" w:cs="Times New Roman"/>
          <w:sz w:val="24"/>
          <w:szCs w:val="24"/>
        </w:rPr>
      </w:pPr>
      <w:r w:rsidRPr="002957F1">
        <w:rPr>
          <w:rFonts w:ascii="Times New Roman" w:hAnsi="Times New Roman" w:cs="Times New Roman"/>
          <w:sz w:val="24"/>
          <w:szCs w:val="24"/>
        </w:rPr>
        <w:t xml:space="preserve">The </w:t>
      </w:r>
      <w:r w:rsidR="00286EF5">
        <w:rPr>
          <w:rFonts w:ascii="Times New Roman" w:hAnsi="Times New Roman" w:cs="Times New Roman"/>
          <w:sz w:val="24"/>
          <w:szCs w:val="24"/>
        </w:rPr>
        <w:t>writer</w:t>
      </w:r>
      <w:r w:rsidRPr="002957F1">
        <w:rPr>
          <w:rFonts w:ascii="Times New Roman" w:hAnsi="Times New Roman" w:cs="Times New Roman"/>
          <w:sz w:val="24"/>
          <w:szCs w:val="24"/>
        </w:rPr>
        <w:t xml:space="preserve"> presents an investigation of discourse acts within the film </w:t>
      </w:r>
      <w:r w:rsidR="007338CD" w:rsidRPr="004020D5">
        <w:rPr>
          <w:rFonts w:ascii="Times New Roman" w:hAnsi="Times New Roman" w:cs="Times New Roman"/>
          <w:sz w:val="24"/>
          <w:szCs w:val="24"/>
        </w:rPr>
        <w:t>"</w:t>
      </w:r>
      <w:r w:rsidR="007338CD" w:rsidRPr="004020D5">
        <w:rPr>
          <w:rFonts w:ascii="Times New Roman" w:hAnsi="Times New Roman" w:cs="Times New Roman"/>
          <w:i/>
          <w:iCs/>
          <w:sz w:val="24"/>
          <w:szCs w:val="24"/>
        </w:rPr>
        <w:t>Barbie</w:t>
      </w:r>
      <w:r w:rsidR="007338CD" w:rsidRPr="004020D5">
        <w:rPr>
          <w:rFonts w:ascii="Times New Roman" w:hAnsi="Times New Roman" w:cs="Times New Roman"/>
          <w:sz w:val="24"/>
          <w:szCs w:val="24"/>
        </w:rPr>
        <w:t xml:space="preserve"> </w:t>
      </w:r>
      <w:r w:rsidR="007338CD" w:rsidRPr="004020D5">
        <w:rPr>
          <w:rFonts w:ascii="Times New Roman" w:hAnsi="Times New Roman" w:cs="Times New Roman"/>
          <w:i/>
          <w:iCs/>
          <w:sz w:val="24"/>
          <w:szCs w:val="24"/>
        </w:rPr>
        <w:t>Mariposa</w:t>
      </w:r>
      <w:r w:rsidR="007338CD" w:rsidRPr="004020D5">
        <w:rPr>
          <w:rFonts w:ascii="Times New Roman" w:hAnsi="Times New Roman" w:cs="Times New Roman"/>
          <w:sz w:val="24"/>
          <w:szCs w:val="24"/>
        </w:rPr>
        <w:t xml:space="preserve"> </w:t>
      </w:r>
      <w:r w:rsidR="007338CD" w:rsidRPr="004020D5">
        <w:rPr>
          <w:rFonts w:ascii="Times New Roman" w:hAnsi="Times New Roman" w:cs="Times New Roman"/>
          <w:i/>
          <w:iCs/>
          <w:sz w:val="24"/>
          <w:szCs w:val="24"/>
        </w:rPr>
        <w:t>and</w:t>
      </w:r>
      <w:r w:rsidR="007338CD" w:rsidRPr="004020D5">
        <w:rPr>
          <w:rFonts w:ascii="Times New Roman" w:hAnsi="Times New Roman" w:cs="Times New Roman"/>
          <w:sz w:val="24"/>
          <w:szCs w:val="24"/>
        </w:rPr>
        <w:t xml:space="preserve"> </w:t>
      </w:r>
      <w:r w:rsidR="007338CD" w:rsidRPr="004020D5">
        <w:rPr>
          <w:rFonts w:ascii="Times New Roman" w:hAnsi="Times New Roman" w:cs="Times New Roman"/>
          <w:i/>
          <w:iCs/>
          <w:sz w:val="24"/>
          <w:szCs w:val="24"/>
        </w:rPr>
        <w:t>the</w:t>
      </w:r>
      <w:r w:rsidR="007338CD" w:rsidRPr="004020D5">
        <w:rPr>
          <w:rFonts w:ascii="Times New Roman" w:hAnsi="Times New Roman" w:cs="Times New Roman"/>
          <w:sz w:val="24"/>
          <w:szCs w:val="24"/>
        </w:rPr>
        <w:t xml:space="preserve"> </w:t>
      </w:r>
      <w:r w:rsidR="007338CD" w:rsidRPr="004020D5">
        <w:rPr>
          <w:rFonts w:ascii="Times New Roman" w:hAnsi="Times New Roman" w:cs="Times New Roman"/>
          <w:i/>
          <w:iCs/>
          <w:sz w:val="24"/>
          <w:szCs w:val="24"/>
        </w:rPr>
        <w:t>Fairy</w:t>
      </w:r>
      <w:r w:rsidR="007338CD">
        <w:rPr>
          <w:rFonts w:ascii="Times New Roman" w:hAnsi="Times New Roman" w:cs="Times New Roman"/>
          <w:sz w:val="24"/>
          <w:szCs w:val="24"/>
        </w:rPr>
        <w:t xml:space="preserve"> </w:t>
      </w:r>
      <w:r w:rsidR="007338CD" w:rsidRPr="004020D5">
        <w:rPr>
          <w:rFonts w:ascii="Times New Roman" w:hAnsi="Times New Roman" w:cs="Times New Roman"/>
          <w:i/>
          <w:iCs/>
          <w:sz w:val="24"/>
          <w:szCs w:val="24"/>
        </w:rPr>
        <w:t>Princess</w:t>
      </w:r>
      <w:r w:rsidR="007338CD" w:rsidRPr="004020D5">
        <w:rPr>
          <w:rFonts w:ascii="Times New Roman" w:hAnsi="Times New Roman" w:cs="Times New Roman"/>
          <w:sz w:val="24"/>
          <w:szCs w:val="24"/>
        </w:rPr>
        <w:t>"</w:t>
      </w:r>
      <w:r w:rsidR="007338CD">
        <w:rPr>
          <w:rFonts w:ascii="Times New Roman" w:hAnsi="Times New Roman" w:cs="Times New Roman"/>
          <w:sz w:val="24"/>
          <w:szCs w:val="24"/>
        </w:rPr>
        <w:t>,</w:t>
      </w:r>
      <w:r w:rsidR="007338CD" w:rsidRPr="004020D5">
        <w:rPr>
          <w:rFonts w:ascii="Times New Roman" w:hAnsi="Times New Roman" w:cs="Times New Roman"/>
          <w:sz w:val="24"/>
          <w:szCs w:val="24"/>
        </w:rPr>
        <w:t xml:space="preserve"> </w:t>
      </w:r>
      <w:r w:rsidRPr="002957F1">
        <w:rPr>
          <w:rFonts w:ascii="Times New Roman" w:hAnsi="Times New Roman" w:cs="Times New Roman"/>
          <w:sz w:val="24"/>
          <w:szCs w:val="24"/>
        </w:rPr>
        <w:t xml:space="preserve">coordinated by William Lau in 2013. This film tells the story of a pixie named Mariposa who was sent by the Butterfly  Kingdom to become an minister within the Precious stone Pixie Kingdom to create a peace understanding. , since the two Kingdoms have been foes for centuries since of a misconception. After conducting in-depth examination, the </w:t>
      </w:r>
      <w:r w:rsidR="00286EF5">
        <w:rPr>
          <w:rFonts w:ascii="Times New Roman" w:hAnsi="Times New Roman" w:cs="Times New Roman"/>
          <w:sz w:val="24"/>
          <w:szCs w:val="24"/>
        </w:rPr>
        <w:t>writer</w:t>
      </w:r>
      <w:r w:rsidRPr="002957F1">
        <w:rPr>
          <w:rFonts w:ascii="Times New Roman" w:hAnsi="Times New Roman" w:cs="Times New Roman"/>
          <w:sz w:val="24"/>
          <w:szCs w:val="24"/>
        </w:rPr>
        <w:t xml:space="preserve"> found </w:t>
      </w:r>
      <w:r w:rsidR="00482440">
        <w:rPr>
          <w:rFonts w:ascii="Times New Roman" w:hAnsi="Times New Roman" w:cs="Times New Roman"/>
          <w:sz w:val="24"/>
          <w:szCs w:val="24"/>
        </w:rPr>
        <w:t>twenty five</w:t>
      </w:r>
      <w:r w:rsidRPr="002957F1">
        <w:rPr>
          <w:rFonts w:ascii="Times New Roman" w:hAnsi="Times New Roman" w:cs="Times New Roman"/>
          <w:sz w:val="24"/>
          <w:szCs w:val="24"/>
        </w:rPr>
        <w:t xml:space="preserve"> datums taken from the characters' discourse and analyzed based on the standards proposed by Alan Cruse in his book entitled </w:t>
      </w:r>
      <w:r w:rsidRPr="000678E6">
        <w:rPr>
          <w:rFonts w:ascii="Times New Roman" w:hAnsi="Times New Roman" w:cs="Times New Roman"/>
          <w:i/>
          <w:iCs/>
          <w:sz w:val="24"/>
          <w:szCs w:val="24"/>
        </w:rPr>
        <w:t xml:space="preserve">Meaning in </w:t>
      </w:r>
      <w:r w:rsidR="000678E6" w:rsidRPr="000678E6">
        <w:rPr>
          <w:rFonts w:ascii="Times New Roman" w:hAnsi="Times New Roman" w:cs="Times New Roman"/>
          <w:i/>
          <w:iCs/>
          <w:sz w:val="24"/>
          <w:szCs w:val="24"/>
        </w:rPr>
        <w:t>Language</w:t>
      </w:r>
      <w:r w:rsidRPr="000678E6">
        <w:rPr>
          <w:rFonts w:ascii="Times New Roman" w:hAnsi="Times New Roman" w:cs="Times New Roman"/>
          <w:i/>
          <w:iCs/>
          <w:sz w:val="24"/>
          <w:szCs w:val="24"/>
        </w:rPr>
        <w:t>: An Presentation to Semantics and Pragmatics</w:t>
      </w:r>
      <w:r w:rsidRPr="002957F1">
        <w:rPr>
          <w:rFonts w:ascii="Times New Roman" w:hAnsi="Times New Roman" w:cs="Times New Roman"/>
          <w:sz w:val="24"/>
          <w:szCs w:val="24"/>
        </w:rPr>
        <w:t>, which emphasizes the relationship between meaning, setting , and dialect utilize. </w:t>
      </w:r>
    </w:p>
    <w:p w14:paraId="66600C38" w14:textId="77777777" w:rsidR="002957F1" w:rsidRDefault="002957F1" w:rsidP="002957F1">
      <w:pPr>
        <w:spacing w:after="0" w:line="360" w:lineRule="auto"/>
        <w:jc w:val="both"/>
        <w:rPr>
          <w:rFonts w:ascii="Times New Roman" w:hAnsi="Times New Roman" w:cs="Times New Roman"/>
          <w:sz w:val="24"/>
          <w:szCs w:val="24"/>
          <w:lang w:val="en-US"/>
        </w:rPr>
      </w:pPr>
    </w:p>
    <w:p w14:paraId="377538B3" w14:textId="0E6459EF" w:rsidR="00353CD6" w:rsidRDefault="00353CD6" w:rsidP="00E81EC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 </w:t>
      </w:r>
      <w:r w:rsidR="00D81AFA">
        <w:rPr>
          <w:rFonts w:ascii="Times New Roman" w:hAnsi="Times New Roman" w:cs="Times New Roman"/>
          <w:sz w:val="24"/>
          <w:szCs w:val="24"/>
          <w:lang w:val="en-US"/>
        </w:rPr>
        <w:t>S</w:t>
      </w:r>
      <w:r>
        <w:rPr>
          <w:rFonts w:ascii="Times New Roman" w:hAnsi="Times New Roman" w:cs="Times New Roman"/>
          <w:sz w:val="24"/>
          <w:szCs w:val="24"/>
          <w:lang w:val="en-US"/>
        </w:rPr>
        <w:t>peech acts, Alan Cruse, Mariposa</w:t>
      </w:r>
    </w:p>
    <w:p w14:paraId="4B1F0EC0" w14:textId="77777777" w:rsidR="00B97BE5" w:rsidRDefault="00B97BE5" w:rsidP="00E81ECF">
      <w:pPr>
        <w:spacing w:after="0" w:line="360" w:lineRule="auto"/>
        <w:jc w:val="both"/>
        <w:rPr>
          <w:rFonts w:ascii="Times New Roman" w:hAnsi="Times New Roman" w:cs="Times New Roman"/>
          <w:b/>
          <w:sz w:val="24"/>
          <w:szCs w:val="24"/>
        </w:rPr>
      </w:pPr>
    </w:p>
    <w:p w14:paraId="0B4BB4C7" w14:textId="18E8E7B0" w:rsidR="00A04A81" w:rsidRDefault="00A04A81" w:rsidP="00E81ECF">
      <w:pPr>
        <w:spacing w:after="0" w:line="360" w:lineRule="auto"/>
        <w:jc w:val="both"/>
        <w:rPr>
          <w:rFonts w:ascii="Times New Roman" w:hAnsi="Times New Roman" w:cs="Times New Roman"/>
          <w:b/>
          <w:sz w:val="24"/>
          <w:szCs w:val="24"/>
        </w:rPr>
        <w:sectPr w:rsidR="00A04A81" w:rsidSect="00100732">
          <w:headerReference w:type="even" r:id="rId9"/>
          <w:headerReference w:type="default" r:id="rId10"/>
          <w:footerReference w:type="even" r:id="rId11"/>
          <w:footerReference w:type="default" r:id="rId12"/>
          <w:pgSz w:w="11906" w:h="16838"/>
          <w:pgMar w:top="1440" w:right="1440" w:bottom="1440" w:left="1440" w:header="708" w:footer="708" w:gutter="0"/>
          <w:cols w:space="708"/>
          <w:docGrid w:linePitch="360"/>
        </w:sectPr>
      </w:pPr>
    </w:p>
    <w:p w14:paraId="5BAEF0D7" w14:textId="2F72D3DE" w:rsidR="00A04A81" w:rsidRPr="00342F6B" w:rsidRDefault="00D9290E" w:rsidP="001F1D76">
      <w:pPr>
        <w:pStyle w:val="ListParagraph"/>
        <w:numPr>
          <w:ilvl w:val="0"/>
          <w:numId w:val="30"/>
        </w:numPr>
        <w:spacing w:after="0" w:line="360" w:lineRule="auto"/>
        <w:ind w:left="284" w:hanging="284"/>
        <w:jc w:val="both"/>
        <w:rPr>
          <w:rFonts w:ascii="Times New Roman" w:hAnsi="Times New Roman" w:cs="Times New Roman"/>
          <w:b/>
          <w:sz w:val="24"/>
          <w:szCs w:val="24"/>
          <w:lang w:val="en-US"/>
        </w:rPr>
      </w:pPr>
      <w:r w:rsidRPr="00342F6B">
        <w:rPr>
          <w:rFonts w:ascii="Times New Roman" w:hAnsi="Times New Roman" w:cs="Times New Roman"/>
          <w:b/>
          <w:sz w:val="24"/>
          <w:szCs w:val="24"/>
          <w:lang w:val="en-US"/>
        </w:rPr>
        <w:t>I</w:t>
      </w:r>
      <w:r w:rsidRPr="00342F6B">
        <w:rPr>
          <w:rFonts w:ascii="Times New Roman" w:hAnsi="Times New Roman" w:cs="Times New Roman"/>
          <w:b/>
          <w:sz w:val="24"/>
          <w:szCs w:val="24"/>
        </w:rPr>
        <w:t>NTRODUCTION</w:t>
      </w:r>
      <w:r w:rsidR="00BF4871" w:rsidRPr="00342F6B">
        <w:rPr>
          <w:rFonts w:ascii="Times New Roman" w:hAnsi="Times New Roman" w:cs="Times New Roman"/>
          <w:b/>
          <w:sz w:val="24"/>
          <w:szCs w:val="24"/>
          <w:lang w:val="en-US"/>
        </w:rPr>
        <w:t xml:space="preserve"> </w:t>
      </w:r>
    </w:p>
    <w:p w14:paraId="1411D62D" w14:textId="77777777" w:rsidR="00E617C0" w:rsidRDefault="00E617C0" w:rsidP="0086229D">
      <w:pPr>
        <w:spacing w:after="0" w:line="360" w:lineRule="auto"/>
        <w:jc w:val="both"/>
        <w:rPr>
          <w:rFonts w:ascii="Times New Roman" w:hAnsi="Times New Roman" w:cs="Times New Roman"/>
          <w:sz w:val="24"/>
          <w:szCs w:val="24"/>
        </w:rPr>
      </w:pPr>
    </w:p>
    <w:p w14:paraId="20CF8A77" w14:textId="77777777" w:rsidR="00CD42E0" w:rsidRDefault="00CD42E0" w:rsidP="001F1D76">
      <w:pPr>
        <w:spacing w:after="0" w:line="360" w:lineRule="auto"/>
        <w:ind w:firstLine="284"/>
        <w:jc w:val="both"/>
        <w:rPr>
          <w:rFonts w:ascii="Times New Roman" w:hAnsi="Times New Roman" w:cs="Times New Roman"/>
          <w:sz w:val="24"/>
          <w:szCs w:val="24"/>
        </w:rPr>
        <w:sectPr w:rsidR="00CD42E0" w:rsidSect="00986500">
          <w:type w:val="continuous"/>
          <w:pgSz w:w="11906" w:h="16838"/>
          <w:pgMar w:top="1440" w:right="1440" w:bottom="1440" w:left="1440" w:header="708" w:footer="708" w:gutter="0"/>
          <w:cols w:space="708"/>
          <w:docGrid w:linePitch="360"/>
        </w:sectPr>
      </w:pPr>
    </w:p>
    <w:p w14:paraId="5F571D2F" w14:textId="757F5845" w:rsidR="00DF387D" w:rsidRDefault="00F932A6" w:rsidP="001F1D76">
      <w:pPr>
        <w:spacing w:after="0" w:line="360" w:lineRule="auto"/>
        <w:ind w:firstLine="284"/>
        <w:jc w:val="both"/>
        <w:rPr>
          <w:rFonts w:ascii="Times New Roman" w:hAnsi="Times New Roman" w:cs="Times New Roman"/>
          <w:sz w:val="24"/>
          <w:szCs w:val="24"/>
        </w:rPr>
        <w:sectPr w:rsidR="00DF387D" w:rsidSect="00CD42E0">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t>Speech</w:t>
      </w:r>
      <w:r w:rsidRPr="00F932A6">
        <w:rPr>
          <w:rFonts w:ascii="Times New Roman" w:hAnsi="Times New Roman" w:cs="Times New Roman"/>
          <w:sz w:val="24"/>
          <w:szCs w:val="24"/>
        </w:rPr>
        <w:t xml:space="preserve"> acts could be a department of science that centers on how dialect is utilized to carry out certain activities in communication. This consider centers on </w:t>
      </w:r>
      <w:r w:rsidRPr="00F932A6">
        <w:rPr>
          <w:rFonts w:ascii="Times New Roman" w:hAnsi="Times New Roman" w:cs="Times New Roman"/>
          <w:sz w:val="24"/>
          <w:szCs w:val="24"/>
        </w:rPr>
        <w:t xml:space="preserve">the work of dialect, specifically the way words and sentences not as it were pass on data but too carry out certain activities that influence the audience and the </w:t>
      </w:r>
      <w:r w:rsidRPr="00F932A6">
        <w:rPr>
          <w:rFonts w:ascii="Times New Roman" w:hAnsi="Times New Roman" w:cs="Times New Roman"/>
          <w:sz w:val="24"/>
          <w:szCs w:val="24"/>
        </w:rPr>
        <w:lastRenderedPageBreak/>
        <w:t xml:space="preserve">circumstance. In common, speech acts are how words are utilized to specific the speaker's eagerly, objectives, or sentiments, and how this influences connections between people and the social or situational </w:t>
      </w:r>
      <w:r w:rsidRPr="00F932A6">
        <w:rPr>
          <w:rFonts w:ascii="Times New Roman" w:hAnsi="Times New Roman" w:cs="Times New Roman"/>
          <w:sz w:val="24"/>
          <w:szCs w:val="24"/>
        </w:rPr>
        <w:t>reality that rises. This consider looks at verbal intelligent in social, etymological, and communicative settings and how dialect makes a difference individuals accomplish certain objectives. </w:t>
      </w:r>
    </w:p>
    <w:p w14:paraId="7112F1FD" w14:textId="77777777" w:rsidR="002A05BA" w:rsidRDefault="002A05BA" w:rsidP="00776F98">
      <w:pPr>
        <w:spacing w:after="0" w:line="360" w:lineRule="auto"/>
        <w:jc w:val="both"/>
        <w:rPr>
          <w:rFonts w:ascii="Times New Roman" w:hAnsi="Times New Roman" w:cs="Times New Roman"/>
          <w:b/>
          <w:bCs/>
          <w:sz w:val="24"/>
          <w:szCs w:val="24"/>
        </w:rPr>
      </w:pPr>
    </w:p>
    <w:p w14:paraId="7B53E45F" w14:textId="1A3113B2" w:rsidR="00FB31E1" w:rsidRDefault="00FB31E1" w:rsidP="008A648A">
      <w:pPr>
        <w:spacing w:after="0" w:line="360" w:lineRule="auto"/>
        <w:jc w:val="both"/>
        <w:rPr>
          <w:rFonts w:ascii="Times New Roman" w:hAnsi="Times New Roman" w:cs="Times New Roman"/>
          <w:sz w:val="24"/>
          <w:szCs w:val="24"/>
        </w:rPr>
      </w:pPr>
      <w:r w:rsidRPr="00FB31E1">
        <w:rPr>
          <w:rFonts w:ascii="Times New Roman" w:hAnsi="Times New Roman" w:cs="Times New Roman"/>
          <w:sz w:val="24"/>
          <w:szCs w:val="24"/>
        </w:rPr>
        <w:t xml:space="preserve">Speech acts are communicative actions that individuals carry out when they speak. Language is not only a tool for conveying information but also a tool for carrying out various kinds of actions </w:t>
      </w:r>
      <w:sdt>
        <w:sdtPr>
          <w:rPr>
            <w:rFonts w:ascii="Times New Roman" w:hAnsi="Times New Roman" w:cs="Times New Roman"/>
            <w:color w:val="000000"/>
            <w:sz w:val="24"/>
            <w:szCs w:val="24"/>
          </w:rPr>
          <w:tag w:val="MENDELEY_CITATION_v3_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"/>
          <w:id w:val="-1716960151"/>
          <w:placeholder>
            <w:docPart w:val="DefaultPlaceholder_-1854013440"/>
          </w:placeholder>
        </w:sdtPr>
        <w:sdtContent>
          <w:r w:rsidR="00FA4C59" w:rsidRPr="00FA4C59">
            <w:rPr>
              <w:rFonts w:ascii="Times New Roman" w:hAnsi="Times New Roman" w:cs="Times New Roman"/>
              <w:color w:val="000000"/>
              <w:sz w:val="24"/>
              <w:szCs w:val="24"/>
            </w:rPr>
            <w:t>(Searle 2014)</w:t>
          </w:r>
        </w:sdtContent>
      </w:sdt>
      <w:r w:rsidRPr="00FB31E1">
        <w:rPr>
          <w:rFonts w:ascii="Times New Roman" w:hAnsi="Times New Roman" w:cs="Times New Roman"/>
          <w:sz w:val="24"/>
          <w:szCs w:val="24"/>
        </w:rPr>
        <w:t xml:space="preserve">. To communicate, we have to express propositions with certain illocutionary force, and in this way we carry out certain types of actions such as stating, promising, warning, and so on, which are then called speech acts </w:t>
      </w:r>
      <w:sdt>
        <w:sdtPr>
          <w:rPr>
            <w:rFonts w:ascii="Times New Roman" w:hAnsi="Times New Roman" w:cs="Times New Roman"/>
            <w:color w:val="000000"/>
            <w:sz w:val="24"/>
            <w:szCs w:val="24"/>
          </w:rPr>
          <w:tag w:val="MENDELEY_CITATION_v3_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"/>
          <w:id w:val="-203477814"/>
          <w:placeholder>
            <w:docPart w:val="DefaultPlaceholder_-1854013440"/>
          </w:placeholder>
        </w:sdtPr>
        <w:sdtContent>
          <w:r w:rsidR="00FA4C59" w:rsidRPr="00FA4C59">
            <w:rPr>
              <w:rFonts w:ascii="Times New Roman" w:hAnsi="Times New Roman" w:cs="Times New Roman"/>
              <w:color w:val="000000"/>
              <w:sz w:val="24"/>
              <w:szCs w:val="24"/>
            </w:rPr>
            <w:t>(Cruse 2004)</w:t>
          </w:r>
        </w:sdtContent>
      </w:sdt>
      <w:r w:rsidRPr="00FB31E1">
        <w:rPr>
          <w:rFonts w:ascii="Times New Roman" w:hAnsi="Times New Roman" w:cs="Times New Roman"/>
          <w:sz w:val="24"/>
          <w:szCs w:val="24"/>
        </w:rPr>
        <w:t>.</w:t>
      </w:r>
      <w:r w:rsidR="0056641A">
        <w:rPr>
          <w:rFonts w:ascii="Times New Roman" w:hAnsi="Times New Roman" w:cs="Times New Roman"/>
          <w:sz w:val="24"/>
          <w:szCs w:val="24"/>
        </w:rPr>
        <w:t xml:space="preserve"> </w:t>
      </w:r>
      <w:r w:rsidR="005F7BD1" w:rsidRPr="005F7BD1">
        <w:rPr>
          <w:rFonts w:ascii="Times New Roman" w:hAnsi="Times New Roman" w:cs="Times New Roman"/>
          <w:sz w:val="24"/>
          <w:szCs w:val="24"/>
        </w:rPr>
        <w:t xml:space="preserve">Discourse acts are activities carried out utilizing dialect, such as saying sentences to communicate data as well as taking activity </w:t>
      </w:r>
      <w:sdt>
        <w:sdtPr>
          <w:rPr>
            <w:rFonts w:ascii="Times New Roman" w:hAnsi="Times New Roman" w:cs="Times New Roman"/>
            <w:color w:val="000000"/>
            <w:sz w:val="24"/>
            <w:szCs w:val="24"/>
          </w:rPr>
          <w:tag w:val="MENDELEY_CITATION_v3_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"/>
          <w:id w:val="1674374555"/>
          <w:placeholder>
            <w:docPart w:val="DefaultPlaceholder_-1854013440"/>
          </w:placeholder>
        </w:sdtPr>
        <w:sdtContent>
          <w:r w:rsidR="00FA4C59" w:rsidRPr="00FA4C59">
            <w:rPr>
              <w:rFonts w:ascii="Times New Roman" w:hAnsi="Times New Roman" w:cs="Times New Roman"/>
              <w:color w:val="000000"/>
              <w:sz w:val="24"/>
              <w:szCs w:val="24"/>
            </w:rPr>
            <w:t>(Sadock 2006)</w:t>
          </w:r>
        </w:sdtContent>
      </w:sdt>
      <w:r w:rsidR="005F7BD1" w:rsidRPr="005F7BD1">
        <w:rPr>
          <w:rFonts w:ascii="Times New Roman" w:hAnsi="Times New Roman" w:cs="Times New Roman"/>
          <w:sz w:val="24"/>
          <w:szCs w:val="24"/>
        </w:rPr>
        <w:t xml:space="preserve">. He too clarified that discourse acts frame the center of pragmatics since they include the utilize of dialect for different </w:t>
      </w:r>
      <w:r w:rsidR="005F7BD1" w:rsidRPr="005F7BD1">
        <w:rPr>
          <w:rFonts w:ascii="Times New Roman" w:hAnsi="Times New Roman" w:cs="Times New Roman"/>
          <w:sz w:val="24"/>
          <w:szCs w:val="24"/>
        </w:rPr>
        <w:t>communicative purposes in certain social settings. </w:t>
      </w:r>
    </w:p>
    <w:p w14:paraId="7FDE0549" w14:textId="77777777" w:rsidR="005F7BD1" w:rsidRDefault="005F7BD1" w:rsidP="008A648A">
      <w:pPr>
        <w:spacing w:after="0" w:line="360" w:lineRule="auto"/>
        <w:jc w:val="both"/>
        <w:rPr>
          <w:rFonts w:ascii="Times New Roman" w:hAnsi="Times New Roman" w:cs="Times New Roman"/>
          <w:sz w:val="24"/>
          <w:szCs w:val="24"/>
        </w:rPr>
      </w:pPr>
    </w:p>
    <w:p w14:paraId="315DC683" w14:textId="70A3DDAE" w:rsidR="00787562" w:rsidRDefault="004020D5" w:rsidP="001154F6">
      <w:pPr>
        <w:spacing w:after="0" w:line="360" w:lineRule="auto"/>
        <w:jc w:val="both"/>
        <w:rPr>
          <w:rFonts w:ascii="Times New Roman" w:hAnsi="Times New Roman" w:cs="Times New Roman"/>
          <w:sz w:val="24"/>
          <w:szCs w:val="24"/>
        </w:rPr>
      </w:pPr>
      <w:r w:rsidRPr="004020D5">
        <w:rPr>
          <w:rFonts w:ascii="Times New Roman" w:hAnsi="Times New Roman" w:cs="Times New Roman"/>
          <w:sz w:val="24"/>
          <w:szCs w:val="24"/>
        </w:rPr>
        <w:t xml:space="preserve">The </w:t>
      </w:r>
      <w:r w:rsidR="00917027">
        <w:rPr>
          <w:rFonts w:ascii="Times New Roman" w:hAnsi="Times New Roman" w:cs="Times New Roman"/>
          <w:sz w:val="24"/>
          <w:szCs w:val="24"/>
        </w:rPr>
        <w:t>writer</w:t>
      </w:r>
      <w:r w:rsidRPr="004020D5">
        <w:rPr>
          <w:rFonts w:ascii="Times New Roman" w:hAnsi="Times New Roman" w:cs="Times New Roman"/>
          <w:sz w:val="24"/>
          <w:szCs w:val="24"/>
        </w:rPr>
        <w:t xml:space="preserve"> alludes to past inquire about which explored the sorts of discourse acts that happened within the Indonesian wrangle about </w:t>
      </w:r>
      <w:sdt>
        <w:sdtPr>
          <w:rPr>
            <w:rFonts w:ascii="Times New Roman" w:hAnsi="Times New Roman" w:cs="Times New Roman"/>
            <w:color w:val="000000"/>
            <w:sz w:val="24"/>
            <w:szCs w:val="24"/>
          </w:rPr>
          <w:tag w:val="MENDELEY_CITATION_v3_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"/>
          <w:id w:val="-89398568"/>
          <w:placeholder>
            <w:docPart w:val="DefaultPlaceholder_-1854013440"/>
          </w:placeholder>
        </w:sdtPr>
        <w:sdtContent>
          <w:r w:rsidR="00FA4C59" w:rsidRPr="00FA4C59">
            <w:rPr>
              <w:rFonts w:ascii="Times New Roman" w:hAnsi="Times New Roman" w:cs="Times New Roman"/>
              <w:color w:val="000000"/>
              <w:sz w:val="24"/>
              <w:szCs w:val="24"/>
            </w:rPr>
            <w:t>(Fahmi and Rustono 2018)</w:t>
          </w:r>
        </w:sdtContent>
      </w:sdt>
      <w:r w:rsidRPr="004020D5">
        <w:rPr>
          <w:rFonts w:ascii="Times New Roman" w:hAnsi="Times New Roman" w:cs="Times New Roman"/>
          <w:sz w:val="24"/>
          <w:szCs w:val="24"/>
        </w:rPr>
        <w:t xml:space="preserve">. In this manner, the </w:t>
      </w:r>
      <w:r w:rsidR="00C92BE9">
        <w:rPr>
          <w:rFonts w:ascii="Times New Roman" w:hAnsi="Times New Roman" w:cs="Times New Roman"/>
          <w:sz w:val="24"/>
          <w:szCs w:val="24"/>
        </w:rPr>
        <w:t>writer</w:t>
      </w:r>
      <w:r w:rsidRPr="004020D5">
        <w:rPr>
          <w:rFonts w:ascii="Times New Roman" w:hAnsi="Times New Roman" w:cs="Times New Roman"/>
          <w:sz w:val="24"/>
          <w:szCs w:val="24"/>
        </w:rPr>
        <w:t xml:space="preserve"> conducted his inquire about based on the same information but with distinctive hypothetical references and subject matter, to be specific "</w:t>
      </w:r>
      <w:r w:rsidRPr="004020D5">
        <w:rPr>
          <w:rFonts w:ascii="Times New Roman" w:hAnsi="Times New Roman" w:cs="Times New Roman"/>
          <w:i/>
          <w:iCs/>
          <w:sz w:val="24"/>
          <w:szCs w:val="24"/>
        </w:rPr>
        <w:t>Barbie</w:t>
      </w:r>
      <w:r w:rsidRPr="004020D5">
        <w:rPr>
          <w:rFonts w:ascii="Times New Roman" w:hAnsi="Times New Roman" w:cs="Times New Roman"/>
          <w:sz w:val="24"/>
          <w:szCs w:val="24"/>
        </w:rPr>
        <w:t xml:space="preserve"> </w:t>
      </w:r>
      <w:r w:rsidRPr="004020D5">
        <w:rPr>
          <w:rFonts w:ascii="Times New Roman" w:hAnsi="Times New Roman" w:cs="Times New Roman"/>
          <w:i/>
          <w:iCs/>
          <w:sz w:val="24"/>
          <w:szCs w:val="24"/>
        </w:rPr>
        <w:t>Mariposa</w:t>
      </w:r>
      <w:r w:rsidRPr="004020D5">
        <w:rPr>
          <w:rFonts w:ascii="Times New Roman" w:hAnsi="Times New Roman" w:cs="Times New Roman"/>
          <w:sz w:val="24"/>
          <w:szCs w:val="24"/>
        </w:rPr>
        <w:t xml:space="preserve"> </w:t>
      </w:r>
      <w:r w:rsidRPr="004020D5">
        <w:rPr>
          <w:rFonts w:ascii="Times New Roman" w:hAnsi="Times New Roman" w:cs="Times New Roman"/>
          <w:i/>
          <w:iCs/>
          <w:sz w:val="24"/>
          <w:szCs w:val="24"/>
        </w:rPr>
        <w:t>and</w:t>
      </w:r>
      <w:r w:rsidRPr="004020D5">
        <w:rPr>
          <w:rFonts w:ascii="Times New Roman" w:hAnsi="Times New Roman" w:cs="Times New Roman"/>
          <w:sz w:val="24"/>
          <w:szCs w:val="24"/>
        </w:rPr>
        <w:t xml:space="preserve"> </w:t>
      </w:r>
      <w:r w:rsidRPr="004020D5">
        <w:rPr>
          <w:rFonts w:ascii="Times New Roman" w:hAnsi="Times New Roman" w:cs="Times New Roman"/>
          <w:i/>
          <w:iCs/>
          <w:sz w:val="24"/>
          <w:szCs w:val="24"/>
        </w:rPr>
        <w:t>the</w:t>
      </w:r>
      <w:r w:rsidRPr="004020D5">
        <w:rPr>
          <w:rFonts w:ascii="Times New Roman" w:hAnsi="Times New Roman" w:cs="Times New Roman"/>
          <w:sz w:val="24"/>
          <w:szCs w:val="24"/>
        </w:rPr>
        <w:t xml:space="preserve"> </w:t>
      </w:r>
      <w:r w:rsidRPr="004020D5">
        <w:rPr>
          <w:rFonts w:ascii="Times New Roman" w:hAnsi="Times New Roman" w:cs="Times New Roman"/>
          <w:i/>
          <w:iCs/>
          <w:sz w:val="24"/>
          <w:szCs w:val="24"/>
        </w:rPr>
        <w:t>Fairy</w:t>
      </w:r>
      <w:r>
        <w:rPr>
          <w:rFonts w:ascii="Times New Roman" w:hAnsi="Times New Roman" w:cs="Times New Roman"/>
          <w:sz w:val="24"/>
          <w:szCs w:val="24"/>
        </w:rPr>
        <w:t xml:space="preserve"> </w:t>
      </w:r>
      <w:r w:rsidRPr="004020D5">
        <w:rPr>
          <w:rFonts w:ascii="Times New Roman" w:hAnsi="Times New Roman" w:cs="Times New Roman"/>
          <w:i/>
          <w:iCs/>
          <w:sz w:val="24"/>
          <w:szCs w:val="24"/>
        </w:rPr>
        <w:t>Princess</w:t>
      </w:r>
      <w:r w:rsidRPr="004020D5">
        <w:rPr>
          <w:rFonts w:ascii="Times New Roman" w:hAnsi="Times New Roman" w:cs="Times New Roman"/>
          <w:sz w:val="24"/>
          <w:szCs w:val="24"/>
        </w:rPr>
        <w:t xml:space="preserve">". The </w:t>
      </w:r>
      <w:r w:rsidR="00C92BE9">
        <w:rPr>
          <w:rFonts w:ascii="Times New Roman" w:hAnsi="Times New Roman" w:cs="Times New Roman"/>
          <w:sz w:val="24"/>
          <w:szCs w:val="24"/>
        </w:rPr>
        <w:t>writer</w:t>
      </w:r>
      <w:r w:rsidRPr="004020D5">
        <w:rPr>
          <w:rFonts w:ascii="Times New Roman" w:hAnsi="Times New Roman" w:cs="Times New Roman"/>
          <w:sz w:val="24"/>
          <w:szCs w:val="24"/>
        </w:rPr>
        <w:t xml:space="preserve"> clarifies his investigation by giving a nitty gritty investigation of the character's discourse and the message passed on within the exchange. </w:t>
      </w:r>
    </w:p>
    <w:p w14:paraId="7FC276D1" w14:textId="77777777" w:rsidR="004020D5" w:rsidRDefault="004020D5" w:rsidP="001154F6">
      <w:pPr>
        <w:spacing w:after="0" w:line="360" w:lineRule="auto"/>
        <w:jc w:val="both"/>
        <w:rPr>
          <w:rFonts w:ascii="Times New Roman" w:hAnsi="Times New Roman" w:cs="Times New Roman"/>
          <w:b/>
          <w:bCs/>
          <w:sz w:val="24"/>
          <w:szCs w:val="24"/>
        </w:rPr>
      </w:pPr>
    </w:p>
    <w:p w14:paraId="16728373" w14:textId="2F594378" w:rsidR="00911629" w:rsidRDefault="00911629" w:rsidP="001154F6">
      <w:pPr>
        <w:spacing w:after="0" w:line="360" w:lineRule="auto"/>
        <w:jc w:val="both"/>
        <w:rPr>
          <w:rFonts w:ascii="Times New Roman" w:hAnsi="Times New Roman" w:cs="Times New Roman"/>
          <w:b/>
          <w:bCs/>
          <w:sz w:val="24"/>
          <w:szCs w:val="24"/>
        </w:rPr>
        <w:sectPr w:rsidR="00911629" w:rsidSect="00CD42E0">
          <w:type w:val="continuous"/>
          <w:pgSz w:w="11906" w:h="16838"/>
          <w:pgMar w:top="1440" w:right="1440" w:bottom="1440" w:left="1440" w:header="708" w:footer="708" w:gutter="0"/>
          <w:cols w:num="2" w:space="708"/>
          <w:docGrid w:linePitch="360"/>
        </w:sectPr>
      </w:pPr>
    </w:p>
    <w:p w14:paraId="1996C2F2" w14:textId="6F55317E" w:rsidR="00776F98" w:rsidRDefault="003E1CB9" w:rsidP="00776F98">
      <w:pPr>
        <w:spacing w:after="0" w:line="360" w:lineRule="auto"/>
        <w:jc w:val="both"/>
        <w:rPr>
          <w:rFonts w:ascii="Times New Roman" w:hAnsi="Times New Roman" w:cs="Times New Roman"/>
          <w:b/>
          <w:bCs/>
          <w:sz w:val="24"/>
          <w:szCs w:val="24"/>
        </w:rPr>
      </w:pPr>
      <w:r w:rsidRPr="003E1CB9">
        <w:rPr>
          <w:rFonts w:ascii="Times New Roman" w:hAnsi="Times New Roman" w:cs="Times New Roman"/>
          <w:b/>
          <w:bCs/>
          <w:sz w:val="24"/>
          <w:szCs w:val="24"/>
        </w:rPr>
        <w:t>B. METHODOLOGY</w:t>
      </w:r>
    </w:p>
    <w:p w14:paraId="1EECFAE7" w14:textId="77777777" w:rsidR="00E617C0" w:rsidRDefault="00E617C0" w:rsidP="00986500">
      <w:pPr>
        <w:spacing w:after="0" w:line="360" w:lineRule="auto"/>
        <w:jc w:val="both"/>
        <w:rPr>
          <w:rFonts w:ascii="Times New Roman" w:hAnsi="Times New Roman" w:cs="Times New Roman"/>
          <w:b/>
          <w:bCs/>
          <w:sz w:val="24"/>
          <w:szCs w:val="24"/>
        </w:rPr>
      </w:pPr>
    </w:p>
    <w:p w14:paraId="3E6E426A" w14:textId="77777777" w:rsidR="00986500" w:rsidRPr="00986500" w:rsidRDefault="00986500" w:rsidP="00986500">
      <w:pPr>
        <w:spacing w:after="0" w:line="360" w:lineRule="auto"/>
        <w:jc w:val="both"/>
        <w:rPr>
          <w:rFonts w:ascii="Times New Roman" w:hAnsi="Times New Roman" w:cs="Times New Roman"/>
          <w:b/>
          <w:bCs/>
          <w:sz w:val="24"/>
          <w:szCs w:val="24"/>
        </w:rPr>
        <w:sectPr w:rsidR="00986500" w:rsidRPr="00986500" w:rsidSect="00CD42E0">
          <w:type w:val="continuous"/>
          <w:pgSz w:w="11906" w:h="16838"/>
          <w:pgMar w:top="1440" w:right="1440" w:bottom="1440" w:left="1440" w:header="708" w:footer="708" w:gutter="0"/>
          <w:cols w:num="2" w:space="708"/>
          <w:docGrid w:linePitch="360"/>
        </w:sectPr>
      </w:pPr>
    </w:p>
    <w:p w14:paraId="3F27751E" w14:textId="67C4C55B" w:rsidR="00F06F5C" w:rsidRDefault="00F06F5C" w:rsidP="00FB1FC4">
      <w:pPr>
        <w:pStyle w:val="ListParagraph"/>
        <w:numPr>
          <w:ilvl w:val="0"/>
          <w:numId w:val="24"/>
        </w:numPr>
        <w:spacing w:after="0" w:line="360" w:lineRule="auto"/>
        <w:ind w:hanging="436"/>
        <w:jc w:val="both"/>
        <w:rPr>
          <w:rFonts w:ascii="Times New Roman" w:hAnsi="Times New Roman" w:cs="Times New Roman"/>
          <w:b/>
          <w:bCs/>
          <w:sz w:val="24"/>
          <w:szCs w:val="24"/>
        </w:rPr>
      </w:pPr>
      <w:r w:rsidRPr="00F06F5C">
        <w:rPr>
          <w:rFonts w:ascii="Times New Roman" w:hAnsi="Times New Roman" w:cs="Times New Roman"/>
          <w:b/>
          <w:bCs/>
          <w:sz w:val="24"/>
          <w:szCs w:val="24"/>
        </w:rPr>
        <w:t>Research Methods</w:t>
      </w:r>
    </w:p>
    <w:p w14:paraId="744378C5" w14:textId="0F2970E6" w:rsidR="005F551A" w:rsidRPr="000E61D3" w:rsidRDefault="00C52D18" w:rsidP="00026CE3">
      <w:pPr>
        <w:spacing w:after="0" w:line="360" w:lineRule="auto"/>
        <w:ind w:firstLine="284"/>
        <w:jc w:val="both"/>
        <w:rPr>
          <w:rFonts w:ascii="Times New Roman" w:hAnsi="Times New Roman" w:cs="Times New Roman"/>
          <w:sz w:val="24"/>
          <w:szCs w:val="24"/>
        </w:rPr>
      </w:pPr>
      <w:r w:rsidRPr="000E61D3">
        <w:rPr>
          <w:rFonts w:ascii="Times New Roman" w:hAnsi="Times New Roman" w:cs="Times New Roman"/>
          <w:sz w:val="24"/>
          <w:szCs w:val="24"/>
        </w:rPr>
        <w:t>This study employs qualitative research techniques to examine the speech acts present in the dialogue of the film "</w:t>
      </w:r>
      <w:r w:rsidRPr="000E61D3">
        <w:rPr>
          <w:rFonts w:ascii="Times New Roman" w:hAnsi="Times New Roman" w:cs="Times New Roman"/>
          <w:i/>
          <w:iCs/>
          <w:sz w:val="24"/>
          <w:szCs w:val="24"/>
        </w:rPr>
        <w:t>Barbie Mariposa and the Fairy Princess</w:t>
      </w:r>
      <w:r w:rsidRPr="000E61D3">
        <w:rPr>
          <w:rFonts w:ascii="Times New Roman" w:hAnsi="Times New Roman" w:cs="Times New Roman"/>
          <w:sz w:val="24"/>
          <w:szCs w:val="24"/>
        </w:rPr>
        <w:t>." It builds upon earlier studies, such as the analysis of declarative speech act sentences in the film "</w:t>
      </w:r>
      <w:r w:rsidRPr="000E61D3">
        <w:rPr>
          <w:rFonts w:ascii="Times New Roman" w:hAnsi="Times New Roman" w:cs="Times New Roman"/>
          <w:i/>
          <w:iCs/>
          <w:sz w:val="24"/>
          <w:szCs w:val="24"/>
        </w:rPr>
        <w:t>My Lawyer: Mr. Jo</w:t>
      </w:r>
      <w:r w:rsidRPr="000E61D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"/>
          <w:id w:val="-1614121202"/>
          <w:placeholder>
            <w:docPart w:val="DefaultPlaceholder_-1854013440"/>
          </w:placeholder>
        </w:sdtPr>
        <w:sdtContent>
          <w:r w:rsidR="00FA4C59" w:rsidRPr="00FA4C59">
            <w:rPr>
              <w:rFonts w:ascii="Times New Roman" w:hAnsi="Times New Roman" w:cs="Times New Roman"/>
              <w:color w:val="000000"/>
              <w:sz w:val="24"/>
              <w:szCs w:val="24"/>
            </w:rPr>
            <w:t>(arif Wicaksono 2018)</w:t>
          </w:r>
        </w:sdtContent>
      </w:sdt>
      <w:r w:rsidRPr="000E61D3">
        <w:rPr>
          <w:rFonts w:ascii="Times New Roman" w:hAnsi="Times New Roman" w:cs="Times New Roman"/>
          <w:sz w:val="24"/>
          <w:szCs w:val="24"/>
        </w:rPr>
        <w:t xml:space="preserve">. The </w:t>
      </w:r>
      <w:r w:rsidR="00917027">
        <w:rPr>
          <w:rFonts w:ascii="Times New Roman" w:hAnsi="Times New Roman" w:cs="Times New Roman"/>
          <w:sz w:val="24"/>
          <w:szCs w:val="24"/>
        </w:rPr>
        <w:t>writer</w:t>
      </w:r>
      <w:r w:rsidRPr="000E61D3">
        <w:rPr>
          <w:rFonts w:ascii="Times New Roman" w:hAnsi="Times New Roman" w:cs="Times New Roman"/>
          <w:sz w:val="24"/>
          <w:szCs w:val="24"/>
        </w:rPr>
        <w:t xml:space="preserve"> specifically concentrates on five speech acts identified by Alan Cruse. </w:t>
      </w:r>
      <w:r w:rsidRPr="000E61D3">
        <w:rPr>
          <w:rFonts w:ascii="Times New Roman" w:hAnsi="Times New Roman" w:cs="Times New Roman"/>
          <w:sz w:val="24"/>
          <w:szCs w:val="24"/>
        </w:rPr>
        <w:t>Data was gathered from the film's dialogue, particularly from key scenes, enabling a structured categorization of utterances that convey various communicative functions within the story.</w:t>
      </w:r>
    </w:p>
    <w:p w14:paraId="43BA4490" w14:textId="77777777" w:rsidR="00C52D18" w:rsidRPr="000E61D3" w:rsidRDefault="00C52D18" w:rsidP="00026CE3">
      <w:pPr>
        <w:spacing w:after="0" w:line="360" w:lineRule="auto"/>
        <w:ind w:firstLine="284"/>
        <w:jc w:val="both"/>
        <w:rPr>
          <w:rFonts w:ascii="Times New Roman" w:hAnsi="Times New Roman" w:cs="Times New Roman"/>
          <w:sz w:val="24"/>
          <w:szCs w:val="24"/>
        </w:rPr>
      </w:pPr>
    </w:p>
    <w:p w14:paraId="1E165FF9" w14:textId="48232F30" w:rsidR="000F59E4" w:rsidRDefault="000637BD" w:rsidP="000F59E4">
      <w:pPr>
        <w:spacing w:after="0" w:line="360" w:lineRule="auto"/>
        <w:ind w:firstLine="360"/>
        <w:jc w:val="both"/>
        <w:rPr>
          <w:rFonts w:ascii="Times New Roman" w:hAnsi="Times New Roman" w:cs="Times New Roman"/>
          <w:sz w:val="24"/>
          <w:szCs w:val="24"/>
        </w:rPr>
      </w:pPr>
      <w:r w:rsidRPr="000637BD">
        <w:rPr>
          <w:rFonts w:ascii="Times New Roman" w:hAnsi="Times New Roman" w:cs="Times New Roman"/>
          <w:sz w:val="24"/>
          <w:szCs w:val="24"/>
        </w:rPr>
        <w:t xml:space="preserve">The dialogues are study cautiously and every instance of a speech act is classed consistent with the suitable form of speech act (assertive, directive, </w:t>
      </w:r>
      <w:r w:rsidR="000635A9">
        <w:rPr>
          <w:rFonts w:ascii="Times New Roman" w:hAnsi="Times New Roman" w:cs="Times New Roman"/>
          <w:sz w:val="24"/>
          <w:szCs w:val="24"/>
        </w:rPr>
        <w:t>commisive</w:t>
      </w:r>
      <w:r w:rsidRPr="000637BD">
        <w:rPr>
          <w:rFonts w:ascii="Times New Roman" w:hAnsi="Times New Roman" w:cs="Times New Roman"/>
          <w:sz w:val="24"/>
          <w:szCs w:val="24"/>
        </w:rPr>
        <w:t xml:space="preserve">, </w:t>
      </w:r>
      <w:r w:rsidRPr="000637BD">
        <w:rPr>
          <w:rFonts w:ascii="Times New Roman" w:hAnsi="Times New Roman" w:cs="Times New Roman"/>
          <w:sz w:val="24"/>
          <w:szCs w:val="24"/>
        </w:rPr>
        <w:lastRenderedPageBreak/>
        <w:t>expressive, or declarative). To make sure correct classification, the context of the conversation, inclusive of the person`s intent, emotional state, and situation, is taken into account. By the usage of this method, studies can spotlight the linguistic functions of speech acts and display how they characteristic semantically withinside the storyline to mirror person intentions and relationships.</w:t>
      </w:r>
    </w:p>
    <w:p w14:paraId="462FDB65" w14:textId="77777777" w:rsidR="00CE079A" w:rsidRPr="000F59E4" w:rsidRDefault="00CE079A" w:rsidP="000F59E4">
      <w:pPr>
        <w:spacing w:after="0" w:line="360" w:lineRule="auto"/>
        <w:ind w:firstLine="360"/>
        <w:jc w:val="both"/>
        <w:rPr>
          <w:rFonts w:ascii="Times New Roman" w:hAnsi="Times New Roman" w:cs="Times New Roman"/>
          <w:sz w:val="24"/>
          <w:szCs w:val="24"/>
        </w:rPr>
      </w:pPr>
    </w:p>
    <w:p w14:paraId="27E5A7E8" w14:textId="77777777" w:rsidR="003E1A6B" w:rsidRDefault="003E1A6B" w:rsidP="006C6A86">
      <w:pPr>
        <w:spacing w:after="0" w:line="360" w:lineRule="auto"/>
        <w:ind w:firstLine="360"/>
        <w:jc w:val="both"/>
        <w:rPr>
          <w:rFonts w:ascii="Times New Roman" w:hAnsi="Times New Roman" w:cs="Times New Roman"/>
          <w:sz w:val="24"/>
          <w:szCs w:val="24"/>
        </w:rPr>
      </w:pPr>
      <w:r w:rsidRPr="006C6A86">
        <w:rPr>
          <w:rFonts w:ascii="Times New Roman" w:hAnsi="Times New Roman" w:cs="Times New Roman"/>
          <w:sz w:val="24"/>
          <w:szCs w:val="24"/>
        </w:rPr>
        <w:t>This evaluation pursuits to hyperlink those findings to broader subject matters concerning the which means and interpretation of movies. This includes analyzing how speech acts make contributions to the general shape of the narrative, the depiction of the primary characters, and the thematic messages conveyed thru speak. These findings are mentioned withinside the context of speech act principle through thinking about its function in which means making and interactive communique approaches among characters. Through this methodological approach, this studies affords a deeper information of ways which means is built in speak in movies and the way speech acts have an impact on the translation of movie narratives.</w:t>
      </w:r>
    </w:p>
    <w:p w14:paraId="2ADBD6C3" w14:textId="77777777" w:rsidR="006C6A86" w:rsidRPr="006C6A86" w:rsidRDefault="006C6A86" w:rsidP="006C6A86">
      <w:pPr>
        <w:spacing w:after="0" w:line="360" w:lineRule="auto"/>
        <w:ind w:firstLine="360"/>
        <w:jc w:val="both"/>
        <w:rPr>
          <w:rFonts w:ascii="Times New Roman" w:hAnsi="Times New Roman" w:cs="Times New Roman"/>
          <w:b/>
          <w:bCs/>
          <w:sz w:val="24"/>
          <w:szCs w:val="24"/>
        </w:rPr>
      </w:pPr>
    </w:p>
    <w:p w14:paraId="750E3C62" w14:textId="0A638B5A" w:rsidR="00F06F5C" w:rsidRDefault="00F06F5C" w:rsidP="008C66BA">
      <w:pPr>
        <w:pStyle w:val="ListParagraph"/>
        <w:numPr>
          <w:ilvl w:val="0"/>
          <w:numId w:val="24"/>
        </w:numPr>
        <w:spacing w:after="0" w:line="360" w:lineRule="auto"/>
        <w:jc w:val="both"/>
        <w:rPr>
          <w:rFonts w:ascii="Times New Roman" w:hAnsi="Times New Roman" w:cs="Times New Roman"/>
          <w:b/>
          <w:bCs/>
          <w:sz w:val="24"/>
          <w:szCs w:val="24"/>
        </w:rPr>
      </w:pPr>
      <w:r w:rsidRPr="00F06F5C">
        <w:rPr>
          <w:rFonts w:ascii="Times New Roman" w:hAnsi="Times New Roman" w:cs="Times New Roman"/>
          <w:b/>
          <w:bCs/>
          <w:sz w:val="24"/>
          <w:szCs w:val="24"/>
        </w:rPr>
        <w:t>Object or Data</w:t>
      </w:r>
    </w:p>
    <w:p w14:paraId="46DE3CA7" w14:textId="5A8E4AF0" w:rsidR="001633C8" w:rsidRDefault="00A102A5" w:rsidP="00DC1D2F">
      <w:pPr>
        <w:spacing w:after="0" w:line="360" w:lineRule="auto"/>
        <w:jc w:val="both"/>
        <w:rPr>
          <w:rFonts w:ascii="Times New Roman" w:hAnsi="Times New Roman" w:cs="Times New Roman"/>
          <w:sz w:val="24"/>
          <w:szCs w:val="24"/>
        </w:rPr>
      </w:pPr>
      <w:r w:rsidRPr="00A102A5">
        <w:rPr>
          <w:rFonts w:ascii="Times New Roman" w:hAnsi="Times New Roman" w:cs="Times New Roman"/>
          <w:sz w:val="24"/>
          <w:szCs w:val="24"/>
        </w:rPr>
        <w:t>The problem of this studies is speak from the lively movie "</w:t>
      </w:r>
      <w:r w:rsidRPr="00A102A5">
        <w:rPr>
          <w:rFonts w:ascii="Times New Roman" w:hAnsi="Times New Roman" w:cs="Times New Roman"/>
          <w:i/>
          <w:iCs/>
          <w:sz w:val="24"/>
          <w:szCs w:val="24"/>
        </w:rPr>
        <w:t xml:space="preserve">Barbie Mariposa and the </w:t>
      </w:r>
      <w:r w:rsidRPr="00A102A5">
        <w:rPr>
          <w:rFonts w:ascii="Times New Roman" w:hAnsi="Times New Roman" w:cs="Times New Roman"/>
          <w:i/>
          <w:iCs/>
          <w:sz w:val="24"/>
          <w:szCs w:val="24"/>
        </w:rPr>
        <w:t>Fairy Princess</w:t>
      </w:r>
      <w:r w:rsidRPr="00A102A5">
        <w:rPr>
          <w:rFonts w:ascii="Times New Roman" w:hAnsi="Times New Roman" w:cs="Times New Roman"/>
          <w:sz w:val="24"/>
          <w:szCs w:val="24"/>
        </w:rPr>
        <w:t>". The movie depicts wealthy and sundry interactions among characters, encouraging the exploration of speech acts as a method of speaking a couple of meanings. The records includes decided on speak from key interactions that reveal using speech acts withinside the movie. These conversations are analyzed semantically to recognize how every speech act contributes to the improvement of the movie`s narrative, characters, and thematic elements. The attention of the evaluation is to perceive semantic styles and their practical which means withinside the context of the movie plot.</w:t>
      </w:r>
    </w:p>
    <w:p w14:paraId="46416692" w14:textId="77777777" w:rsidR="00A102A5" w:rsidRDefault="00A102A5" w:rsidP="00DC1D2F">
      <w:pPr>
        <w:spacing w:after="0" w:line="360" w:lineRule="auto"/>
        <w:jc w:val="both"/>
        <w:rPr>
          <w:rFonts w:ascii="Times New Roman" w:hAnsi="Times New Roman" w:cs="Times New Roman"/>
          <w:sz w:val="24"/>
          <w:szCs w:val="24"/>
        </w:rPr>
      </w:pPr>
    </w:p>
    <w:p w14:paraId="3FE5B4D0" w14:textId="2663C55E" w:rsidR="00C54280" w:rsidRPr="00C54280" w:rsidRDefault="00C54280" w:rsidP="008C66BA">
      <w:pPr>
        <w:pStyle w:val="ListParagraph"/>
        <w:numPr>
          <w:ilvl w:val="0"/>
          <w:numId w:val="24"/>
        </w:numPr>
        <w:spacing w:after="0" w:line="360" w:lineRule="auto"/>
        <w:jc w:val="both"/>
        <w:rPr>
          <w:rFonts w:ascii="Times New Roman" w:hAnsi="Times New Roman" w:cs="Times New Roman"/>
          <w:b/>
          <w:bCs/>
          <w:sz w:val="24"/>
          <w:szCs w:val="24"/>
        </w:rPr>
      </w:pPr>
      <w:r w:rsidRPr="00C54280">
        <w:rPr>
          <w:rFonts w:ascii="Times New Roman" w:hAnsi="Times New Roman" w:cs="Times New Roman"/>
          <w:b/>
          <w:bCs/>
          <w:sz w:val="24"/>
          <w:szCs w:val="24"/>
        </w:rPr>
        <w:t>Data Analysis Technique</w:t>
      </w:r>
    </w:p>
    <w:p w14:paraId="2F8968F2" w14:textId="4C477C41" w:rsidR="00083882" w:rsidRDefault="003D03B2" w:rsidP="006123DC">
      <w:pPr>
        <w:spacing w:after="0" w:line="360" w:lineRule="auto"/>
        <w:ind w:firstLine="360"/>
        <w:jc w:val="both"/>
        <w:rPr>
          <w:rFonts w:ascii="Times New Roman" w:hAnsi="Times New Roman" w:cs="Times New Roman"/>
          <w:sz w:val="24"/>
          <w:szCs w:val="24"/>
        </w:rPr>
      </w:pPr>
      <w:r w:rsidRPr="003D03B2">
        <w:rPr>
          <w:rFonts w:ascii="Times New Roman" w:hAnsi="Times New Roman" w:cs="Times New Roman"/>
          <w:sz w:val="24"/>
          <w:szCs w:val="24"/>
        </w:rPr>
        <w:t>Dialogue from the film "</w:t>
      </w:r>
      <w:r w:rsidRPr="003D03B2">
        <w:rPr>
          <w:rFonts w:ascii="Times New Roman" w:hAnsi="Times New Roman" w:cs="Times New Roman"/>
          <w:i/>
          <w:iCs/>
          <w:sz w:val="24"/>
          <w:szCs w:val="24"/>
        </w:rPr>
        <w:t>Barbie Mariposa and the Fairy Princess</w:t>
      </w:r>
      <w:r w:rsidRPr="003D03B2">
        <w:rPr>
          <w:rFonts w:ascii="Times New Roman" w:hAnsi="Times New Roman" w:cs="Times New Roman"/>
          <w:sz w:val="24"/>
          <w:szCs w:val="24"/>
        </w:rPr>
        <w:t xml:space="preserve">" turned into transcribed phrase for phrase and analyzed semantically to show its implied which means and communicative function. Each speech act is analyzed in its context, taking into consideration the speaker`s intent, the relationships among characters, and the situational implications of the utterance. This categorization is supported through descriptive interpretations that designate how those speech acts make a contribution to the improvement of the story, the relationships among characters, and the thematic factors of the film. This technique permits a complete exam of the </w:t>
      </w:r>
      <w:r w:rsidRPr="003D03B2">
        <w:rPr>
          <w:rFonts w:ascii="Times New Roman" w:hAnsi="Times New Roman" w:cs="Times New Roman"/>
          <w:sz w:val="24"/>
          <w:szCs w:val="24"/>
        </w:rPr>
        <w:lastRenderedPageBreak/>
        <w:t>usage of language to carry which means in films.</w:t>
      </w:r>
    </w:p>
    <w:p w14:paraId="3498FA1A" w14:textId="77777777" w:rsidR="003D03B2" w:rsidRDefault="003D03B2" w:rsidP="006123DC">
      <w:pPr>
        <w:spacing w:after="0" w:line="360" w:lineRule="auto"/>
        <w:ind w:firstLine="360"/>
        <w:jc w:val="both"/>
        <w:rPr>
          <w:rFonts w:ascii="Times New Roman" w:hAnsi="Times New Roman" w:cs="Times New Roman"/>
          <w:sz w:val="24"/>
          <w:szCs w:val="24"/>
        </w:rPr>
      </w:pPr>
    </w:p>
    <w:p w14:paraId="24981779" w14:textId="79C94842" w:rsidR="00C54280" w:rsidRPr="00C54280" w:rsidRDefault="00C54280" w:rsidP="008C66BA">
      <w:pPr>
        <w:pStyle w:val="ListParagraph"/>
        <w:numPr>
          <w:ilvl w:val="0"/>
          <w:numId w:val="24"/>
        </w:numPr>
        <w:spacing w:after="0" w:line="360" w:lineRule="auto"/>
        <w:jc w:val="both"/>
        <w:rPr>
          <w:rFonts w:ascii="Times New Roman" w:hAnsi="Times New Roman" w:cs="Times New Roman"/>
          <w:b/>
          <w:bCs/>
          <w:sz w:val="24"/>
          <w:szCs w:val="24"/>
        </w:rPr>
      </w:pPr>
      <w:r w:rsidRPr="00C54280">
        <w:rPr>
          <w:rFonts w:ascii="Times New Roman" w:hAnsi="Times New Roman" w:cs="Times New Roman"/>
          <w:b/>
          <w:bCs/>
          <w:sz w:val="24"/>
          <w:szCs w:val="24"/>
        </w:rPr>
        <w:t>Research Instruments</w:t>
      </w:r>
    </w:p>
    <w:p w14:paraId="0A9BCEB9" w14:textId="73566E39" w:rsidR="005A19DC" w:rsidRDefault="004506AD" w:rsidP="00F402F7">
      <w:pPr>
        <w:spacing w:after="0" w:line="360" w:lineRule="auto"/>
        <w:ind w:firstLine="360"/>
        <w:jc w:val="both"/>
        <w:rPr>
          <w:rFonts w:ascii="Times New Roman" w:hAnsi="Times New Roman" w:cs="Times New Roman"/>
          <w:sz w:val="24"/>
          <w:szCs w:val="24"/>
        </w:rPr>
      </w:pPr>
      <w:r w:rsidRPr="004506AD">
        <w:rPr>
          <w:rFonts w:ascii="Times New Roman" w:hAnsi="Times New Roman" w:cs="Times New Roman"/>
          <w:sz w:val="24"/>
          <w:szCs w:val="24"/>
        </w:rPr>
        <w:t>The studies tool used on this studies is a qualitative content material evaluation framework which entails transcription and identity of speech acts withinside the film "</w:t>
      </w:r>
      <w:r w:rsidRPr="004506AD">
        <w:rPr>
          <w:rFonts w:ascii="Times New Roman" w:hAnsi="Times New Roman" w:cs="Times New Roman"/>
          <w:i/>
          <w:iCs/>
          <w:sz w:val="24"/>
          <w:szCs w:val="24"/>
        </w:rPr>
        <w:t>Barbie Mariposa and the Fairy Princess</w:t>
      </w:r>
      <w:r w:rsidRPr="004506AD">
        <w:rPr>
          <w:rFonts w:ascii="Times New Roman" w:hAnsi="Times New Roman" w:cs="Times New Roman"/>
          <w:sz w:val="24"/>
          <w:szCs w:val="24"/>
        </w:rPr>
        <w:t xml:space="preserve">". The dialogues had been analyzed and categorised into 5 forms of speech acts primarily based totally on Alan Cruse`s speech act theory: assertive, directive, </w:t>
      </w:r>
      <w:r w:rsidR="000635A9">
        <w:rPr>
          <w:rFonts w:ascii="Times New Roman" w:hAnsi="Times New Roman" w:cs="Times New Roman"/>
          <w:sz w:val="24"/>
          <w:szCs w:val="24"/>
        </w:rPr>
        <w:t>commisive</w:t>
      </w:r>
      <w:r w:rsidRPr="004506AD">
        <w:rPr>
          <w:rFonts w:ascii="Times New Roman" w:hAnsi="Times New Roman" w:cs="Times New Roman"/>
          <w:sz w:val="24"/>
          <w:szCs w:val="24"/>
        </w:rPr>
        <w:t>, expressive, and declarative. The recognition of this device is on extracting contextually significant utterances that designate the semantic characteristic of every speech act.</w:t>
      </w:r>
    </w:p>
    <w:p w14:paraId="4168408F" w14:textId="77777777" w:rsidR="004506AD" w:rsidRDefault="004506AD" w:rsidP="00F402F7">
      <w:pPr>
        <w:spacing w:after="0" w:line="360" w:lineRule="auto"/>
        <w:ind w:firstLine="360"/>
        <w:jc w:val="both"/>
        <w:rPr>
          <w:rFonts w:ascii="Times New Roman" w:hAnsi="Times New Roman" w:cs="Times New Roman"/>
          <w:sz w:val="24"/>
          <w:szCs w:val="24"/>
        </w:rPr>
      </w:pPr>
    </w:p>
    <w:p w14:paraId="2B11026C" w14:textId="5C65A3AA" w:rsidR="00F06F5C" w:rsidRDefault="00C54280" w:rsidP="00C54280">
      <w:pPr>
        <w:spacing w:after="0" w:line="360" w:lineRule="auto"/>
        <w:jc w:val="both"/>
        <w:rPr>
          <w:rFonts w:ascii="Times New Roman" w:hAnsi="Times New Roman" w:cs="Times New Roman"/>
          <w:b/>
          <w:bCs/>
          <w:sz w:val="24"/>
          <w:szCs w:val="24"/>
        </w:rPr>
      </w:pPr>
      <w:r w:rsidRPr="00C54280">
        <w:rPr>
          <w:rFonts w:ascii="Times New Roman" w:hAnsi="Times New Roman" w:cs="Times New Roman"/>
          <w:b/>
          <w:bCs/>
          <w:sz w:val="24"/>
          <w:szCs w:val="24"/>
        </w:rPr>
        <w:t>C. RESEARCH RESULTS</w:t>
      </w:r>
    </w:p>
    <w:p w14:paraId="5D8DFE56" w14:textId="77777777" w:rsidR="00C54280" w:rsidRPr="00F06F5C" w:rsidRDefault="00C54280" w:rsidP="00F06F5C">
      <w:pPr>
        <w:spacing w:after="0" w:line="360" w:lineRule="auto"/>
        <w:ind w:firstLine="720"/>
        <w:jc w:val="both"/>
        <w:rPr>
          <w:rFonts w:ascii="Times New Roman" w:hAnsi="Times New Roman" w:cs="Times New Roman"/>
          <w:b/>
          <w:bCs/>
          <w:sz w:val="24"/>
          <w:szCs w:val="24"/>
        </w:rPr>
      </w:pPr>
    </w:p>
    <w:p w14:paraId="79D6B3B9" w14:textId="4EE43A17" w:rsidR="0016154B" w:rsidRDefault="006B38A9" w:rsidP="00F06F5C">
      <w:pPr>
        <w:spacing w:after="0" w:line="360" w:lineRule="auto"/>
        <w:ind w:firstLine="720"/>
        <w:jc w:val="both"/>
        <w:rPr>
          <w:rFonts w:ascii="Times New Roman" w:hAnsi="Times New Roman" w:cs="Times New Roman"/>
          <w:sz w:val="24"/>
          <w:szCs w:val="24"/>
        </w:rPr>
      </w:pPr>
      <w:r w:rsidRPr="006B38A9">
        <w:rPr>
          <w:rFonts w:ascii="Times New Roman" w:hAnsi="Times New Roman" w:cs="Times New Roman"/>
          <w:sz w:val="24"/>
          <w:szCs w:val="24"/>
        </w:rPr>
        <w:t>After know-how the primary idea of speech acts and studying the item below study, specifically the speak contained withinside the lively film "</w:t>
      </w:r>
      <w:r w:rsidRPr="00B254B9">
        <w:rPr>
          <w:rFonts w:ascii="Times New Roman" w:hAnsi="Times New Roman" w:cs="Times New Roman"/>
          <w:i/>
          <w:iCs/>
          <w:sz w:val="24"/>
          <w:szCs w:val="24"/>
        </w:rPr>
        <w:t>Barbie Mariposa and the Fairy Princess</w:t>
      </w:r>
      <w:r w:rsidRPr="006B38A9">
        <w:rPr>
          <w:rFonts w:ascii="Times New Roman" w:hAnsi="Times New Roman" w:cs="Times New Roman"/>
          <w:sz w:val="24"/>
          <w:szCs w:val="24"/>
        </w:rPr>
        <w:t xml:space="preserve">". The </w:t>
      </w:r>
      <w:r w:rsidR="00C92BE9">
        <w:rPr>
          <w:rFonts w:ascii="Times New Roman" w:hAnsi="Times New Roman" w:cs="Times New Roman"/>
          <w:sz w:val="24"/>
          <w:szCs w:val="24"/>
        </w:rPr>
        <w:t>writer</w:t>
      </w:r>
      <w:r w:rsidRPr="006B38A9">
        <w:rPr>
          <w:rFonts w:ascii="Times New Roman" w:hAnsi="Times New Roman" w:cs="Times New Roman"/>
          <w:sz w:val="24"/>
          <w:szCs w:val="24"/>
        </w:rPr>
        <w:t xml:space="preserve"> located </w:t>
      </w:r>
      <w:r w:rsidR="00286EF5">
        <w:rPr>
          <w:rFonts w:ascii="Times New Roman" w:hAnsi="Times New Roman" w:cs="Times New Roman"/>
          <w:sz w:val="24"/>
          <w:szCs w:val="24"/>
        </w:rPr>
        <w:t>twenty five</w:t>
      </w:r>
      <w:r w:rsidRPr="006B38A9">
        <w:rPr>
          <w:rFonts w:ascii="Times New Roman" w:hAnsi="Times New Roman" w:cs="Times New Roman"/>
          <w:sz w:val="24"/>
          <w:szCs w:val="24"/>
        </w:rPr>
        <w:t xml:space="preserve"> datums which encompass assertive, directive, </w:t>
      </w:r>
      <w:r w:rsidR="000635A9">
        <w:rPr>
          <w:rFonts w:ascii="Times New Roman" w:hAnsi="Times New Roman" w:cs="Times New Roman"/>
          <w:sz w:val="24"/>
          <w:szCs w:val="24"/>
        </w:rPr>
        <w:t>commisive</w:t>
      </w:r>
      <w:r w:rsidRPr="006B38A9">
        <w:rPr>
          <w:rFonts w:ascii="Times New Roman" w:hAnsi="Times New Roman" w:cs="Times New Roman"/>
          <w:sz w:val="24"/>
          <w:szCs w:val="24"/>
        </w:rPr>
        <w:t>, expressive, and declarative. As can be defined below:</w:t>
      </w:r>
    </w:p>
    <w:p w14:paraId="0BD69231" w14:textId="77777777" w:rsidR="0044015D" w:rsidRDefault="0044015D" w:rsidP="00F06F5C">
      <w:pPr>
        <w:spacing w:after="0" w:line="360" w:lineRule="auto"/>
        <w:ind w:firstLine="720"/>
        <w:jc w:val="both"/>
        <w:rPr>
          <w:rFonts w:ascii="Times New Roman" w:hAnsi="Times New Roman" w:cs="Times New Roman"/>
          <w:sz w:val="24"/>
          <w:szCs w:val="24"/>
        </w:rPr>
      </w:pPr>
    </w:p>
    <w:p w14:paraId="789DE177" w14:textId="2B66D126" w:rsidR="00204A3F" w:rsidRDefault="0000591C" w:rsidP="0000591C">
      <w:pPr>
        <w:spacing w:after="0" w:line="360" w:lineRule="auto"/>
        <w:jc w:val="both"/>
        <w:rPr>
          <w:rFonts w:ascii="Times New Roman" w:hAnsi="Times New Roman" w:cs="Times New Roman"/>
          <w:b/>
          <w:bCs/>
          <w:sz w:val="24"/>
          <w:szCs w:val="24"/>
        </w:rPr>
      </w:pPr>
      <w:r w:rsidRPr="00204A3F">
        <w:rPr>
          <w:rFonts w:ascii="Times New Roman" w:hAnsi="Times New Roman" w:cs="Times New Roman"/>
          <w:b/>
          <w:bCs/>
          <w:sz w:val="24"/>
          <w:szCs w:val="24"/>
        </w:rPr>
        <w:t>Datum 1</w:t>
      </w:r>
    </w:p>
    <w:p w14:paraId="45F78965" w14:textId="77777777" w:rsidR="00DD7096" w:rsidRPr="00D71294" w:rsidRDefault="00DD7096" w:rsidP="0000591C">
      <w:pPr>
        <w:spacing w:after="0" w:line="360" w:lineRule="auto"/>
        <w:jc w:val="both"/>
        <w:rPr>
          <w:rFonts w:ascii="Times New Roman" w:hAnsi="Times New Roman" w:cs="Times New Roman"/>
          <w:sz w:val="24"/>
          <w:szCs w:val="24"/>
        </w:rPr>
      </w:pPr>
    </w:p>
    <w:p w14:paraId="059352A9" w14:textId="77777777" w:rsidR="00D822C5" w:rsidRPr="00845AA1" w:rsidRDefault="00650D03" w:rsidP="0000591C">
      <w:pPr>
        <w:spacing w:after="0" w:line="360" w:lineRule="auto"/>
        <w:jc w:val="both"/>
        <w:rPr>
          <w:rFonts w:ascii="Times New Roman" w:hAnsi="Times New Roman" w:cs="Times New Roman"/>
          <w:b/>
          <w:bCs/>
          <w:sz w:val="24"/>
          <w:szCs w:val="24"/>
        </w:rPr>
      </w:pPr>
      <w:r w:rsidRPr="00D71294">
        <w:rPr>
          <w:rFonts w:ascii="Times New Roman" w:hAnsi="Times New Roman" w:cs="Times New Roman"/>
          <w:sz w:val="24"/>
          <w:szCs w:val="24"/>
        </w:rPr>
        <w:t>"</w:t>
      </w:r>
      <w:r w:rsidRPr="00845AA1">
        <w:rPr>
          <w:rFonts w:ascii="Times New Roman" w:hAnsi="Times New Roman" w:cs="Times New Roman"/>
          <w:b/>
          <w:bCs/>
          <w:sz w:val="24"/>
          <w:szCs w:val="24"/>
        </w:rPr>
        <w:t>Once upon the time in the land of Flutterfield,</w:t>
      </w:r>
      <w:r w:rsidR="00D822C5" w:rsidRPr="00845AA1">
        <w:rPr>
          <w:rFonts w:ascii="Times New Roman" w:hAnsi="Times New Roman" w:cs="Times New Roman"/>
          <w:b/>
          <w:bCs/>
          <w:sz w:val="24"/>
          <w:szCs w:val="24"/>
        </w:rPr>
        <w:t xml:space="preserve"> </w:t>
      </w:r>
    </w:p>
    <w:p w14:paraId="1A1E3F8D" w14:textId="635C5EB8" w:rsidR="00D44E09" w:rsidRPr="00D71294" w:rsidRDefault="00D822C5" w:rsidP="0000591C">
      <w:pPr>
        <w:spacing w:after="0" w:line="360" w:lineRule="auto"/>
        <w:jc w:val="both"/>
        <w:rPr>
          <w:rFonts w:ascii="Times New Roman" w:hAnsi="Times New Roman" w:cs="Times New Roman"/>
          <w:sz w:val="24"/>
          <w:szCs w:val="24"/>
        </w:rPr>
      </w:pPr>
      <w:r w:rsidRPr="00845AA1">
        <w:rPr>
          <w:rFonts w:ascii="Times New Roman" w:hAnsi="Times New Roman" w:cs="Times New Roman"/>
          <w:b/>
          <w:bCs/>
          <w:sz w:val="24"/>
          <w:szCs w:val="24"/>
        </w:rPr>
        <w:t xml:space="preserve">there lived </w:t>
      </w:r>
      <w:r w:rsidR="005327F2" w:rsidRPr="00845AA1">
        <w:rPr>
          <w:rFonts w:ascii="Times New Roman" w:hAnsi="Times New Roman" w:cs="Times New Roman"/>
          <w:b/>
          <w:bCs/>
          <w:sz w:val="24"/>
          <w:szCs w:val="24"/>
        </w:rPr>
        <w:t>a</w:t>
      </w:r>
      <w:r w:rsidRPr="00845AA1">
        <w:rPr>
          <w:rFonts w:ascii="Times New Roman" w:hAnsi="Times New Roman" w:cs="Times New Roman"/>
          <w:b/>
          <w:bCs/>
          <w:sz w:val="24"/>
          <w:szCs w:val="24"/>
        </w:rPr>
        <w:t xml:space="preserve"> butterfly fairy named Mariposa</w:t>
      </w:r>
      <w:r w:rsidR="00650D03" w:rsidRPr="00D71294">
        <w:rPr>
          <w:rFonts w:ascii="Times New Roman" w:hAnsi="Times New Roman" w:cs="Times New Roman"/>
          <w:sz w:val="24"/>
          <w:szCs w:val="24"/>
        </w:rPr>
        <w:t>"</w:t>
      </w:r>
    </w:p>
    <w:p w14:paraId="27FF9B35" w14:textId="77777777" w:rsidR="00DD7096" w:rsidRPr="00D44E09" w:rsidRDefault="00DD7096" w:rsidP="0000591C">
      <w:pPr>
        <w:spacing w:after="0" w:line="360" w:lineRule="auto"/>
        <w:jc w:val="both"/>
        <w:rPr>
          <w:rFonts w:ascii="Times New Roman" w:hAnsi="Times New Roman" w:cs="Times New Roman"/>
          <w:b/>
          <w:bCs/>
          <w:sz w:val="24"/>
          <w:szCs w:val="24"/>
        </w:rPr>
      </w:pPr>
    </w:p>
    <w:p w14:paraId="551F173F" w14:textId="35E08B8B" w:rsidR="009D3993" w:rsidRPr="00D71294" w:rsidRDefault="00AA053A" w:rsidP="009D3993">
      <w:pPr>
        <w:spacing w:after="0" w:line="360" w:lineRule="auto"/>
        <w:jc w:val="both"/>
        <w:rPr>
          <w:rFonts w:ascii="Times New Roman" w:hAnsi="Times New Roman" w:cs="Times New Roman"/>
          <w:sz w:val="24"/>
          <w:szCs w:val="24"/>
        </w:rPr>
      </w:pPr>
      <w:r w:rsidRPr="00D71294">
        <w:rPr>
          <w:rFonts w:ascii="Times New Roman" w:hAnsi="Times New Roman" w:cs="Times New Roman"/>
          <w:b/>
          <w:bCs/>
          <w:sz w:val="24"/>
          <w:szCs w:val="24"/>
        </w:rPr>
        <w:t>Anal</w:t>
      </w:r>
      <w:r w:rsidR="00FD6529" w:rsidRPr="00D71294">
        <w:rPr>
          <w:rFonts w:ascii="Times New Roman" w:hAnsi="Times New Roman" w:cs="Times New Roman"/>
          <w:b/>
          <w:bCs/>
          <w:sz w:val="24"/>
          <w:szCs w:val="24"/>
        </w:rPr>
        <w:t>y</w:t>
      </w:r>
      <w:r w:rsidRPr="00D71294">
        <w:rPr>
          <w:rFonts w:ascii="Times New Roman" w:hAnsi="Times New Roman" w:cs="Times New Roman"/>
          <w:b/>
          <w:bCs/>
          <w:sz w:val="24"/>
          <w:szCs w:val="24"/>
        </w:rPr>
        <w:t>s</w:t>
      </w:r>
      <w:r w:rsidR="00FD6529" w:rsidRPr="00D71294">
        <w:rPr>
          <w:rFonts w:ascii="Times New Roman" w:hAnsi="Times New Roman" w:cs="Times New Roman"/>
          <w:b/>
          <w:bCs/>
          <w:sz w:val="24"/>
          <w:szCs w:val="24"/>
        </w:rPr>
        <w:t>i</w:t>
      </w:r>
      <w:r w:rsidRPr="00D71294">
        <w:rPr>
          <w:rFonts w:ascii="Times New Roman" w:hAnsi="Times New Roman" w:cs="Times New Roman"/>
          <w:b/>
          <w:bCs/>
          <w:sz w:val="24"/>
          <w:szCs w:val="24"/>
        </w:rPr>
        <w:t xml:space="preserve">s: </w:t>
      </w:r>
      <w:r w:rsidR="009D3993" w:rsidRPr="009D3993">
        <w:rPr>
          <w:rFonts w:ascii="Times New Roman" w:hAnsi="Times New Roman" w:cs="Times New Roman"/>
          <w:sz w:val="24"/>
          <w:szCs w:val="24"/>
          <w:lang w:val="en-ID"/>
        </w:rPr>
        <w:br/>
        <w:t>The sentence "Once upon a time in the land of Flutterfield, there lived a butterfly fairy named Mariposa" is an example of an assertive sentence. Assertive speech acts aim to convey information that the speaker believes to be true, informing the listener about facts or conditions. This sentence sets the scene by introducing the setting, Flutterfield, and the main character,</w:t>
      </w:r>
      <w:r w:rsidR="009D3993">
        <w:rPr>
          <w:rFonts w:ascii="Times New Roman" w:hAnsi="Times New Roman" w:cs="Times New Roman"/>
          <w:sz w:val="24"/>
          <w:szCs w:val="24"/>
          <w:lang w:val="en-ID"/>
        </w:rPr>
        <w:t xml:space="preserve"> </w:t>
      </w:r>
      <w:r w:rsidR="009D3993" w:rsidRPr="009D3993">
        <w:rPr>
          <w:rFonts w:ascii="Times New Roman" w:hAnsi="Times New Roman" w:cs="Times New Roman"/>
          <w:sz w:val="24"/>
          <w:szCs w:val="24"/>
          <w:lang w:val="en-ID"/>
        </w:rPr>
        <w:t>Mariposa, a butterfly fairy.</w:t>
      </w:r>
      <w:r w:rsidR="009D3993" w:rsidRPr="009D3993">
        <w:rPr>
          <w:rFonts w:ascii="Times New Roman" w:hAnsi="Times New Roman" w:cs="Times New Roman"/>
          <w:sz w:val="24"/>
          <w:szCs w:val="24"/>
          <w:lang w:val="en-ID"/>
        </w:rPr>
        <w:br/>
      </w:r>
      <w:r w:rsidR="009D3993" w:rsidRPr="009D3993">
        <w:rPr>
          <w:rFonts w:ascii="Times New Roman" w:hAnsi="Times New Roman" w:cs="Times New Roman"/>
          <w:sz w:val="24"/>
          <w:szCs w:val="24"/>
          <w:lang w:val="en-ID"/>
        </w:rPr>
        <w:br/>
        <w:t>It does not contain requests, directives, or emotional tones; instead, it presents clear narrative facts within the fictional story. This aligns with the definition of an assertive sentence, which states facts about the world without trying to change the listener’s viewpoint or encourage actions. The phrases "there lived" and "Mariposa" provide specific information about the story’s context, making it a clear assertive statement. Thus, the sentence establishes a shared understanding between the speaker and listener, laying the groundwork for the story.</w:t>
      </w:r>
    </w:p>
    <w:p w14:paraId="3D0105B8" w14:textId="77777777" w:rsidR="002C786A" w:rsidRDefault="002C786A" w:rsidP="009D3993">
      <w:pPr>
        <w:spacing w:after="0" w:line="360" w:lineRule="auto"/>
        <w:jc w:val="both"/>
        <w:rPr>
          <w:rFonts w:ascii="Times New Roman" w:hAnsi="Times New Roman" w:cs="Times New Roman"/>
          <w:sz w:val="24"/>
          <w:szCs w:val="24"/>
          <w:lang w:val="en-ID"/>
        </w:rPr>
      </w:pPr>
    </w:p>
    <w:p w14:paraId="5A11ED1B" w14:textId="465FE975" w:rsidR="002C786A" w:rsidRDefault="002C786A" w:rsidP="002C786A">
      <w:pPr>
        <w:spacing w:after="0" w:line="360" w:lineRule="auto"/>
        <w:jc w:val="both"/>
        <w:rPr>
          <w:rFonts w:ascii="Times New Roman" w:hAnsi="Times New Roman" w:cs="Times New Roman"/>
          <w:b/>
          <w:bCs/>
          <w:sz w:val="24"/>
          <w:szCs w:val="24"/>
        </w:rPr>
      </w:pPr>
      <w:r w:rsidRPr="00204A3F">
        <w:rPr>
          <w:rFonts w:ascii="Times New Roman" w:hAnsi="Times New Roman" w:cs="Times New Roman"/>
          <w:b/>
          <w:bCs/>
          <w:sz w:val="24"/>
          <w:szCs w:val="24"/>
        </w:rPr>
        <w:t xml:space="preserve">Datum </w:t>
      </w:r>
      <w:r w:rsidR="00121E03">
        <w:rPr>
          <w:rFonts w:ascii="Times New Roman" w:hAnsi="Times New Roman" w:cs="Times New Roman"/>
          <w:b/>
          <w:bCs/>
          <w:sz w:val="24"/>
          <w:szCs w:val="24"/>
        </w:rPr>
        <w:t>2</w:t>
      </w:r>
    </w:p>
    <w:p w14:paraId="57FDAF88" w14:textId="77777777" w:rsidR="002C786A" w:rsidRDefault="002C786A" w:rsidP="009D3993">
      <w:pPr>
        <w:spacing w:after="0" w:line="360" w:lineRule="auto"/>
        <w:jc w:val="both"/>
        <w:rPr>
          <w:rFonts w:ascii="Times New Roman" w:hAnsi="Times New Roman" w:cs="Times New Roman"/>
          <w:sz w:val="24"/>
          <w:szCs w:val="24"/>
          <w:lang w:val="en-ID"/>
        </w:rPr>
      </w:pPr>
    </w:p>
    <w:p w14:paraId="2A899643" w14:textId="0F20494F" w:rsidR="0095758A" w:rsidRDefault="0095758A" w:rsidP="00F75AA0">
      <w:pPr>
        <w:spacing w:after="0" w:line="360" w:lineRule="auto"/>
        <w:jc w:val="both"/>
        <w:rPr>
          <w:rFonts w:ascii="Times New Roman" w:hAnsi="Times New Roman" w:cs="Times New Roman"/>
          <w:sz w:val="24"/>
          <w:szCs w:val="24"/>
        </w:rPr>
      </w:pPr>
      <w:r w:rsidRPr="00D71294">
        <w:rPr>
          <w:rFonts w:ascii="Times New Roman" w:hAnsi="Times New Roman" w:cs="Times New Roman"/>
          <w:sz w:val="24"/>
          <w:szCs w:val="24"/>
        </w:rPr>
        <w:t>"</w:t>
      </w:r>
      <w:r w:rsidR="00F75AA0" w:rsidRPr="00845AA1">
        <w:rPr>
          <w:rFonts w:ascii="Times New Roman" w:hAnsi="Times New Roman" w:cs="Times New Roman"/>
          <w:b/>
          <w:bCs/>
          <w:sz w:val="24"/>
          <w:szCs w:val="24"/>
        </w:rPr>
        <w:t>Zee, lead the way!</w:t>
      </w:r>
      <w:r w:rsidRPr="00D71294">
        <w:rPr>
          <w:rFonts w:ascii="Times New Roman" w:hAnsi="Times New Roman" w:cs="Times New Roman"/>
          <w:sz w:val="24"/>
          <w:szCs w:val="24"/>
        </w:rPr>
        <w:t>"</w:t>
      </w:r>
    </w:p>
    <w:p w14:paraId="4F3CA1A3" w14:textId="77777777" w:rsidR="00AA53AD" w:rsidRDefault="00AA53AD" w:rsidP="00F75AA0">
      <w:pPr>
        <w:spacing w:after="0" w:line="360" w:lineRule="auto"/>
        <w:jc w:val="both"/>
        <w:rPr>
          <w:rFonts w:ascii="Times New Roman" w:hAnsi="Times New Roman" w:cs="Times New Roman"/>
          <w:sz w:val="24"/>
          <w:szCs w:val="24"/>
        </w:rPr>
      </w:pPr>
    </w:p>
    <w:p w14:paraId="70CFC630" w14:textId="47316EC1" w:rsidR="00F75AA0" w:rsidRDefault="00F75AA0" w:rsidP="00F75AA0">
      <w:pPr>
        <w:spacing w:after="0" w:line="360" w:lineRule="auto"/>
        <w:jc w:val="both"/>
        <w:rPr>
          <w:rFonts w:ascii="Times New Roman" w:hAnsi="Times New Roman" w:cs="Times New Roman"/>
          <w:sz w:val="24"/>
          <w:szCs w:val="24"/>
          <w:lang w:val="en-ID"/>
        </w:rPr>
      </w:pPr>
      <w:r w:rsidRPr="00D71294">
        <w:rPr>
          <w:rFonts w:ascii="Times New Roman" w:hAnsi="Times New Roman" w:cs="Times New Roman"/>
          <w:b/>
          <w:bCs/>
          <w:sz w:val="24"/>
          <w:szCs w:val="24"/>
        </w:rPr>
        <w:lastRenderedPageBreak/>
        <w:t xml:space="preserve">Analysis: </w:t>
      </w:r>
      <w:r w:rsidRPr="009D3993">
        <w:rPr>
          <w:rFonts w:ascii="Times New Roman" w:hAnsi="Times New Roman" w:cs="Times New Roman"/>
          <w:sz w:val="24"/>
          <w:szCs w:val="24"/>
          <w:lang w:val="en-ID"/>
        </w:rPr>
        <w:br/>
      </w:r>
      <w:r w:rsidR="00AA53AD" w:rsidRPr="00AA53AD">
        <w:rPr>
          <w:rFonts w:ascii="Times New Roman" w:hAnsi="Times New Roman" w:cs="Times New Roman"/>
          <w:sz w:val="24"/>
          <w:szCs w:val="24"/>
          <w:lang w:val="en-ID"/>
        </w:rPr>
        <w:t>The phrase "Zee, lead the way! " can be understood as a directive sentence, designed to instruct or request action from Zee. In this structure, the imperative verb "lead" clearly indicates that the speaker is asking Zee to take charge and show the way. By addressing Zee directly, the speaker personalizes the command, making it clear that the request is specifically intended for them. From a pragmatic standpoint, this sentence reveals a relationship of authority, implying that the speaker expects Zee to comply with the directive. Therefore, this sentence does more than simply convey information; it serves as a social action aimed at guiding the behavio</w:t>
      </w:r>
      <w:r w:rsidR="00982CA1">
        <w:rPr>
          <w:rFonts w:ascii="Times New Roman" w:hAnsi="Times New Roman" w:cs="Times New Roman"/>
          <w:sz w:val="24"/>
          <w:szCs w:val="24"/>
          <w:lang w:val="en-ID"/>
        </w:rPr>
        <w:t>u</w:t>
      </w:r>
      <w:r w:rsidR="00AA53AD" w:rsidRPr="00AA53AD">
        <w:rPr>
          <w:rFonts w:ascii="Times New Roman" w:hAnsi="Times New Roman" w:cs="Times New Roman"/>
          <w:sz w:val="24"/>
          <w:szCs w:val="24"/>
          <w:lang w:val="en-ID"/>
        </w:rPr>
        <w:t>r of others, exemplifying the function of a directive sentence in communication.</w:t>
      </w:r>
    </w:p>
    <w:p w14:paraId="264D015C" w14:textId="77777777" w:rsidR="00B910DB" w:rsidRDefault="00B910DB" w:rsidP="00F75AA0">
      <w:pPr>
        <w:spacing w:after="0" w:line="360" w:lineRule="auto"/>
        <w:jc w:val="both"/>
        <w:rPr>
          <w:rFonts w:ascii="Times New Roman" w:hAnsi="Times New Roman" w:cs="Times New Roman"/>
          <w:sz w:val="24"/>
          <w:szCs w:val="24"/>
          <w:lang w:val="en-ID"/>
        </w:rPr>
      </w:pPr>
    </w:p>
    <w:p w14:paraId="127C63C6" w14:textId="0249D4DA" w:rsidR="00B910DB" w:rsidRPr="00BB5315" w:rsidRDefault="00BB5315" w:rsidP="00F75AA0">
      <w:pPr>
        <w:spacing w:after="0" w:line="360" w:lineRule="auto"/>
        <w:jc w:val="both"/>
        <w:rPr>
          <w:rFonts w:ascii="Times New Roman" w:hAnsi="Times New Roman" w:cs="Times New Roman"/>
          <w:b/>
          <w:bCs/>
          <w:sz w:val="24"/>
          <w:szCs w:val="24"/>
        </w:rPr>
      </w:pPr>
      <w:r w:rsidRPr="00BB5315">
        <w:rPr>
          <w:rFonts w:ascii="Times New Roman" w:hAnsi="Times New Roman" w:cs="Times New Roman"/>
          <w:b/>
          <w:bCs/>
          <w:sz w:val="24"/>
          <w:szCs w:val="24"/>
          <w:lang w:val="en-ID"/>
        </w:rPr>
        <w:t>Datum 3</w:t>
      </w:r>
    </w:p>
    <w:p w14:paraId="45F9F489" w14:textId="77777777" w:rsidR="00F75AA0" w:rsidRDefault="00F75AA0" w:rsidP="00F75AA0">
      <w:pPr>
        <w:spacing w:after="0" w:line="360" w:lineRule="auto"/>
        <w:jc w:val="both"/>
        <w:rPr>
          <w:rFonts w:ascii="Times New Roman" w:hAnsi="Times New Roman" w:cs="Times New Roman"/>
          <w:sz w:val="24"/>
          <w:szCs w:val="24"/>
        </w:rPr>
      </w:pPr>
    </w:p>
    <w:p w14:paraId="35E054B4" w14:textId="2611EB4E" w:rsidR="00BB5315" w:rsidRDefault="00BB5315" w:rsidP="00BB5315">
      <w:pPr>
        <w:spacing w:after="0" w:line="360" w:lineRule="auto"/>
        <w:jc w:val="both"/>
        <w:rPr>
          <w:rFonts w:ascii="Times New Roman" w:hAnsi="Times New Roman" w:cs="Times New Roman"/>
          <w:sz w:val="24"/>
          <w:szCs w:val="24"/>
        </w:rPr>
      </w:pPr>
      <w:r w:rsidRPr="00D71294">
        <w:rPr>
          <w:rFonts w:ascii="Times New Roman" w:hAnsi="Times New Roman" w:cs="Times New Roman"/>
          <w:sz w:val="24"/>
          <w:szCs w:val="24"/>
        </w:rPr>
        <w:t>"</w:t>
      </w:r>
      <w:r w:rsidRPr="00845AA1">
        <w:rPr>
          <w:rFonts w:ascii="Times New Roman" w:hAnsi="Times New Roman" w:cs="Times New Roman"/>
          <w:b/>
          <w:bCs/>
          <w:sz w:val="24"/>
          <w:szCs w:val="24"/>
        </w:rPr>
        <w:t xml:space="preserve">I will </w:t>
      </w:r>
      <w:r w:rsidR="00B95691" w:rsidRPr="00845AA1">
        <w:rPr>
          <w:rFonts w:ascii="Times New Roman" w:hAnsi="Times New Roman" w:cs="Times New Roman"/>
          <w:b/>
          <w:bCs/>
          <w:sz w:val="24"/>
          <w:szCs w:val="24"/>
        </w:rPr>
        <w:t>for sure! Thanks so much, Mariposa!</w:t>
      </w:r>
      <w:r w:rsidRPr="00D71294">
        <w:rPr>
          <w:rFonts w:ascii="Times New Roman" w:hAnsi="Times New Roman" w:cs="Times New Roman"/>
          <w:sz w:val="24"/>
          <w:szCs w:val="24"/>
        </w:rPr>
        <w:t>"</w:t>
      </w:r>
    </w:p>
    <w:p w14:paraId="5019C40F" w14:textId="77777777" w:rsidR="00B95691" w:rsidRDefault="00B95691" w:rsidP="00BB5315">
      <w:pPr>
        <w:spacing w:after="0" w:line="360" w:lineRule="auto"/>
        <w:jc w:val="both"/>
        <w:rPr>
          <w:rFonts w:ascii="Times New Roman" w:hAnsi="Times New Roman" w:cs="Times New Roman"/>
          <w:sz w:val="24"/>
          <w:szCs w:val="24"/>
        </w:rPr>
      </w:pPr>
    </w:p>
    <w:p w14:paraId="3F64195C" w14:textId="3E5C5A72" w:rsidR="008F09F6" w:rsidRDefault="00B95691" w:rsidP="00C54280">
      <w:pPr>
        <w:spacing w:after="0" w:line="360" w:lineRule="auto"/>
        <w:jc w:val="both"/>
        <w:rPr>
          <w:rFonts w:ascii="Times New Roman" w:hAnsi="Times New Roman" w:cs="Times New Roman"/>
          <w:sz w:val="24"/>
          <w:szCs w:val="24"/>
          <w:lang w:val="en-ID"/>
        </w:rPr>
      </w:pPr>
      <w:r w:rsidRPr="00D71294">
        <w:rPr>
          <w:rFonts w:ascii="Times New Roman" w:hAnsi="Times New Roman" w:cs="Times New Roman"/>
          <w:b/>
          <w:bCs/>
          <w:sz w:val="24"/>
          <w:szCs w:val="24"/>
        </w:rPr>
        <w:t xml:space="preserve">Analysis: </w:t>
      </w:r>
      <w:r w:rsidRPr="009D3993">
        <w:rPr>
          <w:rFonts w:ascii="Times New Roman" w:hAnsi="Times New Roman" w:cs="Times New Roman"/>
          <w:sz w:val="24"/>
          <w:szCs w:val="24"/>
          <w:lang w:val="en-ID"/>
        </w:rPr>
        <w:br/>
      </w:r>
      <w:r w:rsidR="00E578B2" w:rsidRPr="00E578B2">
        <w:rPr>
          <w:rFonts w:ascii="Times New Roman" w:hAnsi="Times New Roman" w:cs="Times New Roman"/>
          <w:sz w:val="24"/>
          <w:szCs w:val="24"/>
          <w:lang w:val="en-ID"/>
        </w:rPr>
        <w:t>The statement "I will for sure! Thanks so much, Mariposa! " f</w:t>
      </w:r>
      <w:r w:rsidR="00AB53D7">
        <w:rPr>
          <w:rFonts w:ascii="Times New Roman" w:hAnsi="Times New Roman" w:cs="Times New Roman"/>
          <w:sz w:val="24"/>
          <w:szCs w:val="24"/>
          <w:lang w:val="en-ID"/>
        </w:rPr>
        <w:t>a</w:t>
      </w:r>
      <w:r w:rsidR="00E578B2" w:rsidRPr="00E578B2">
        <w:rPr>
          <w:rFonts w:ascii="Times New Roman" w:hAnsi="Times New Roman" w:cs="Times New Roman"/>
          <w:sz w:val="24"/>
          <w:szCs w:val="24"/>
          <w:lang w:val="en-ID"/>
        </w:rPr>
        <w:t>ll</w:t>
      </w:r>
      <w:r w:rsidR="00AB53D7">
        <w:rPr>
          <w:rFonts w:ascii="Times New Roman" w:hAnsi="Times New Roman" w:cs="Times New Roman"/>
          <w:sz w:val="24"/>
          <w:szCs w:val="24"/>
          <w:lang w:val="en-ID"/>
        </w:rPr>
        <w:t>s</w:t>
      </w:r>
      <w:r w:rsidR="00E578B2" w:rsidRPr="00E578B2">
        <w:rPr>
          <w:rFonts w:ascii="Times New Roman" w:hAnsi="Times New Roman" w:cs="Times New Roman"/>
          <w:sz w:val="24"/>
          <w:szCs w:val="24"/>
          <w:lang w:val="en-ID"/>
        </w:rPr>
        <w:t xml:space="preserve"> under the category of commissive speech acts, as it represents the speaker's commitment or promise to undertake a future action. By saying "I will for sure," the speaker indicates an intention to visit the library where Mariposa works. This phrase conveys a strong sense of </w:t>
      </w:r>
      <w:r w:rsidR="00E578B2" w:rsidRPr="00E578B2">
        <w:rPr>
          <w:rFonts w:ascii="Times New Roman" w:hAnsi="Times New Roman" w:cs="Times New Roman"/>
          <w:sz w:val="24"/>
          <w:szCs w:val="24"/>
          <w:lang w:val="en-ID"/>
        </w:rPr>
        <w:t>certainty, especially with the addition of "for sure," which underscores the speaker's assurance. Furthermore, the expression of gratitude adds an emotional layer, yet the core of the sentence remains a firm commitment to the intended action.</w:t>
      </w:r>
    </w:p>
    <w:p w14:paraId="270E8B4F" w14:textId="77777777" w:rsidR="00245791" w:rsidRDefault="00245791" w:rsidP="00C54280">
      <w:pPr>
        <w:spacing w:after="0" w:line="360" w:lineRule="auto"/>
        <w:jc w:val="both"/>
        <w:rPr>
          <w:rFonts w:ascii="Times New Roman" w:hAnsi="Times New Roman" w:cs="Times New Roman"/>
          <w:sz w:val="24"/>
          <w:szCs w:val="24"/>
          <w:lang w:val="en-ID"/>
        </w:rPr>
      </w:pPr>
    </w:p>
    <w:p w14:paraId="65560CA8" w14:textId="40B11E58" w:rsidR="00245791" w:rsidRPr="00BB5315" w:rsidRDefault="00245791" w:rsidP="00245791">
      <w:pPr>
        <w:spacing w:after="0" w:line="360" w:lineRule="auto"/>
        <w:jc w:val="both"/>
        <w:rPr>
          <w:rFonts w:ascii="Times New Roman" w:hAnsi="Times New Roman" w:cs="Times New Roman"/>
          <w:b/>
          <w:bCs/>
          <w:sz w:val="24"/>
          <w:szCs w:val="24"/>
        </w:rPr>
      </w:pPr>
      <w:r w:rsidRPr="00BB5315">
        <w:rPr>
          <w:rFonts w:ascii="Times New Roman" w:hAnsi="Times New Roman" w:cs="Times New Roman"/>
          <w:b/>
          <w:bCs/>
          <w:sz w:val="24"/>
          <w:szCs w:val="24"/>
          <w:lang w:val="en-ID"/>
        </w:rPr>
        <w:t xml:space="preserve">Datum </w:t>
      </w:r>
      <w:r>
        <w:rPr>
          <w:rFonts w:ascii="Times New Roman" w:hAnsi="Times New Roman" w:cs="Times New Roman"/>
          <w:b/>
          <w:bCs/>
          <w:sz w:val="24"/>
          <w:szCs w:val="24"/>
          <w:lang w:val="en-ID"/>
        </w:rPr>
        <w:t>4</w:t>
      </w:r>
    </w:p>
    <w:p w14:paraId="31306891" w14:textId="77777777" w:rsidR="00245791" w:rsidRDefault="00245791" w:rsidP="00245791">
      <w:pPr>
        <w:spacing w:after="0" w:line="360" w:lineRule="auto"/>
        <w:jc w:val="both"/>
        <w:rPr>
          <w:rFonts w:ascii="Times New Roman" w:hAnsi="Times New Roman" w:cs="Times New Roman"/>
          <w:sz w:val="24"/>
          <w:szCs w:val="24"/>
        </w:rPr>
      </w:pPr>
    </w:p>
    <w:p w14:paraId="29284CDB" w14:textId="5B315C01" w:rsidR="00245791" w:rsidRDefault="00245791" w:rsidP="00245791">
      <w:pPr>
        <w:spacing w:after="0" w:line="360" w:lineRule="auto"/>
        <w:jc w:val="both"/>
        <w:rPr>
          <w:rFonts w:ascii="Times New Roman" w:hAnsi="Times New Roman" w:cs="Times New Roman"/>
          <w:sz w:val="24"/>
          <w:szCs w:val="24"/>
        </w:rPr>
      </w:pPr>
      <w:r w:rsidRPr="00D71294">
        <w:rPr>
          <w:rFonts w:ascii="Times New Roman" w:hAnsi="Times New Roman" w:cs="Times New Roman"/>
          <w:sz w:val="24"/>
          <w:szCs w:val="24"/>
        </w:rPr>
        <w:t>"</w:t>
      </w:r>
      <w:r w:rsidR="003A4427">
        <w:rPr>
          <w:rFonts w:ascii="Times New Roman" w:hAnsi="Times New Roman" w:cs="Times New Roman"/>
          <w:b/>
          <w:bCs/>
          <w:sz w:val="24"/>
          <w:szCs w:val="24"/>
        </w:rPr>
        <w:t>Oh, no problem. I’m glad you like it</w:t>
      </w:r>
      <w:r w:rsidRPr="00D71294">
        <w:rPr>
          <w:rFonts w:ascii="Times New Roman" w:hAnsi="Times New Roman" w:cs="Times New Roman"/>
          <w:sz w:val="24"/>
          <w:szCs w:val="24"/>
        </w:rPr>
        <w:t>"</w:t>
      </w:r>
    </w:p>
    <w:p w14:paraId="0A1940A8" w14:textId="77777777" w:rsidR="00245791" w:rsidRDefault="00245791" w:rsidP="00245791">
      <w:pPr>
        <w:spacing w:after="0" w:line="360" w:lineRule="auto"/>
        <w:jc w:val="both"/>
        <w:rPr>
          <w:rFonts w:ascii="Times New Roman" w:hAnsi="Times New Roman" w:cs="Times New Roman"/>
          <w:sz w:val="24"/>
          <w:szCs w:val="24"/>
        </w:rPr>
      </w:pPr>
    </w:p>
    <w:p w14:paraId="38CDB81C" w14:textId="612239E2" w:rsidR="00245791" w:rsidRDefault="00245791" w:rsidP="00C54280">
      <w:pPr>
        <w:spacing w:after="0" w:line="360" w:lineRule="auto"/>
        <w:jc w:val="both"/>
        <w:rPr>
          <w:rFonts w:ascii="Times New Roman" w:hAnsi="Times New Roman" w:cs="Times New Roman"/>
          <w:sz w:val="24"/>
          <w:szCs w:val="24"/>
          <w:lang w:val="en-ID"/>
        </w:rPr>
      </w:pPr>
      <w:r w:rsidRPr="00D71294">
        <w:rPr>
          <w:rFonts w:ascii="Times New Roman" w:hAnsi="Times New Roman" w:cs="Times New Roman"/>
          <w:b/>
          <w:bCs/>
          <w:sz w:val="24"/>
          <w:szCs w:val="24"/>
        </w:rPr>
        <w:t xml:space="preserve">Analysis: </w:t>
      </w:r>
      <w:r w:rsidRPr="009D3993">
        <w:rPr>
          <w:rFonts w:ascii="Times New Roman" w:hAnsi="Times New Roman" w:cs="Times New Roman"/>
          <w:sz w:val="24"/>
          <w:szCs w:val="24"/>
          <w:lang w:val="en-ID"/>
        </w:rPr>
        <w:br/>
      </w:r>
      <w:r w:rsidR="00521595" w:rsidRPr="00521595">
        <w:rPr>
          <w:rFonts w:ascii="Times New Roman" w:hAnsi="Times New Roman" w:cs="Times New Roman"/>
          <w:sz w:val="24"/>
          <w:szCs w:val="24"/>
          <w:lang w:val="en-ID"/>
        </w:rPr>
        <w:t>The phrase "Oh, no problem. I’m glad you like it" falls into the category of expressive speech acts, as it reveals the speaker's emotions and feelings within the context of the conversation. Specifically, in the statement "I’m glad you like it," the speaker, Mariposa, conveys a sense of joy and happiness because someone appreciates what she has given or done. This expression serves to communicate her positive emotions, highlighting her personal feelings about the situation at hand.</w:t>
      </w:r>
    </w:p>
    <w:p w14:paraId="154BFC88" w14:textId="77777777" w:rsidR="00521595" w:rsidRDefault="00521595" w:rsidP="00C54280">
      <w:pPr>
        <w:spacing w:after="0" w:line="360" w:lineRule="auto"/>
        <w:jc w:val="both"/>
        <w:rPr>
          <w:rFonts w:ascii="Times New Roman" w:hAnsi="Times New Roman" w:cs="Times New Roman"/>
          <w:sz w:val="24"/>
          <w:szCs w:val="24"/>
          <w:lang w:val="en-ID"/>
        </w:rPr>
      </w:pPr>
    </w:p>
    <w:p w14:paraId="382FC9A0" w14:textId="72D070EA" w:rsidR="00521595" w:rsidRPr="00521595" w:rsidRDefault="00521595" w:rsidP="00C54280">
      <w:pPr>
        <w:spacing w:after="0" w:line="360" w:lineRule="auto"/>
        <w:jc w:val="both"/>
        <w:rPr>
          <w:rFonts w:ascii="Times New Roman" w:hAnsi="Times New Roman" w:cs="Times New Roman"/>
          <w:b/>
          <w:bCs/>
          <w:sz w:val="24"/>
          <w:szCs w:val="24"/>
          <w:lang w:val="en-ID"/>
        </w:rPr>
      </w:pPr>
      <w:r w:rsidRPr="00521595">
        <w:rPr>
          <w:rFonts w:ascii="Times New Roman" w:hAnsi="Times New Roman" w:cs="Times New Roman"/>
          <w:b/>
          <w:bCs/>
          <w:sz w:val="24"/>
          <w:szCs w:val="24"/>
          <w:lang w:val="en-ID"/>
        </w:rPr>
        <w:t>Datum 5</w:t>
      </w:r>
    </w:p>
    <w:p w14:paraId="38B55740" w14:textId="77777777" w:rsidR="003723BC" w:rsidRDefault="003723BC" w:rsidP="00C54280">
      <w:pPr>
        <w:spacing w:after="0" w:line="360" w:lineRule="auto"/>
        <w:jc w:val="both"/>
        <w:rPr>
          <w:rFonts w:ascii="Times New Roman" w:hAnsi="Times New Roman" w:cs="Times New Roman"/>
          <w:sz w:val="24"/>
          <w:szCs w:val="24"/>
          <w:lang w:val="en-ID"/>
        </w:rPr>
      </w:pPr>
    </w:p>
    <w:p w14:paraId="047FC2C5" w14:textId="47A708F0" w:rsidR="000E4EF5" w:rsidRDefault="000E4EF5" w:rsidP="000E4EF5">
      <w:pPr>
        <w:spacing w:after="0" w:line="360" w:lineRule="auto"/>
        <w:jc w:val="both"/>
        <w:rPr>
          <w:rFonts w:ascii="Times New Roman" w:hAnsi="Times New Roman" w:cs="Times New Roman"/>
          <w:sz w:val="24"/>
          <w:szCs w:val="24"/>
        </w:rPr>
      </w:pPr>
      <w:r w:rsidRPr="00D71294">
        <w:rPr>
          <w:rFonts w:ascii="Times New Roman" w:hAnsi="Times New Roman" w:cs="Times New Roman"/>
          <w:sz w:val="24"/>
          <w:szCs w:val="24"/>
        </w:rPr>
        <w:t>"</w:t>
      </w:r>
      <w:r w:rsidR="00AE4B88" w:rsidRPr="00AE4B88">
        <w:rPr>
          <w:rFonts w:ascii="Times New Roman" w:hAnsi="Times New Roman" w:cs="Times New Roman"/>
          <w:b/>
          <w:bCs/>
          <w:sz w:val="24"/>
          <w:szCs w:val="24"/>
        </w:rPr>
        <w:t>My daughter is a big fan</w:t>
      </w:r>
      <w:r w:rsidRPr="00D71294">
        <w:rPr>
          <w:rFonts w:ascii="Times New Roman" w:hAnsi="Times New Roman" w:cs="Times New Roman"/>
          <w:sz w:val="24"/>
          <w:szCs w:val="24"/>
        </w:rPr>
        <w:t>"</w:t>
      </w:r>
    </w:p>
    <w:p w14:paraId="7D837AC5" w14:textId="77777777" w:rsidR="000E4EF5" w:rsidRDefault="000E4EF5" w:rsidP="00C54280">
      <w:pPr>
        <w:spacing w:after="0" w:line="360" w:lineRule="auto"/>
        <w:jc w:val="both"/>
        <w:rPr>
          <w:rFonts w:ascii="Times New Roman" w:hAnsi="Times New Roman" w:cs="Times New Roman"/>
          <w:sz w:val="24"/>
          <w:szCs w:val="24"/>
        </w:rPr>
      </w:pPr>
    </w:p>
    <w:p w14:paraId="5A9911BA" w14:textId="39AFF214" w:rsidR="00A25B45" w:rsidRDefault="00A25B45" w:rsidP="00C54280">
      <w:pPr>
        <w:spacing w:after="0" w:line="360" w:lineRule="auto"/>
        <w:jc w:val="both"/>
        <w:rPr>
          <w:rFonts w:ascii="Times New Roman" w:hAnsi="Times New Roman" w:cs="Times New Roman"/>
          <w:sz w:val="24"/>
          <w:szCs w:val="24"/>
          <w:lang w:val="en-ID"/>
        </w:rPr>
      </w:pPr>
      <w:r w:rsidRPr="00D71294">
        <w:rPr>
          <w:rFonts w:ascii="Times New Roman" w:hAnsi="Times New Roman" w:cs="Times New Roman"/>
          <w:b/>
          <w:bCs/>
          <w:sz w:val="24"/>
          <w:szCs w:val="24"/>
        </w:rPr>
        <w:t xml:space="preserve">Analysis: </w:t>
      </w:r>
      <w:r w:rsidRPr="009D3993">
        <w:rPr>
          <w:rFonts w:ascii="Times New Roman" w:hAnsi="Times New Roman" w:cs="Times New Roman"/>
          <w:sz w:val="24"/>
          <w:szCs w:val="24"/>
          <w:lang w:val="en-ID"/>
        </w:rPr>
        <w:br/>
      </w:r>
      <w:r w:rsidR="00577B51" w:rsidRPr="00577B51">
        <w:rPr>
          <w:rFonts w:ascii="Times New Roman" w:hAnsi="Times New Roman" w:cs="Times New Roman"/>
          <w:sz w:val="24"/>
          <w:szCs w:val="24"/>
          <w:lang w:val="en-ID"/>
        </w:rPr>
        <w:t xml:space="preserve">The statement "My daughter is a big fan" falls into the declarative category, specifically as a declarative speech act. This sentence is used to convey information </w:t>
      </w:r>
      <w:r w:rsidR="00577B51" w:rsidRPr="00577B51">
        <w:rPr>
          <w:rFonts w:ascii="Times New Roman" w:hAnsi="Times New Roman" w:cs="Times New Roman"/>
          <w:sz w:val="24"/>
          <w:szCs w:val="24"/>
          <w:lang w:val="en-ID"/>
        </w:rPr>
        <w:lastRenderedPageBreak/>
        <w:t>about a person's condition or qualities—in this instance, the speaker’s daughter and her admiration for the figure Mariposa. Being a declarative sentence, it does not prompt the listener to take action or respond in a particular way; instead, it seeks to share information that the speaker believes to be true.</w:t>
      </w:r>
    </w:p>
    <w:p w14:paraId="394EEE64" w14:textId="77777777" w:rsidR="00577B51" w:rsidRDefault="00577B51" w:rsidP="00C54280">
      <w:pPr>
        <w:spacing w:after="0" w:line="360" w:lineRule="auto"/>
        <w:jc w:val="both"/>
        <w:rPr>
          <w:rFonts w:ascii="Times New Roman" w:hAnsi="Times New Roman" w:cs="Times New Roman"/>
          <w:sz w:val="24"/>
          <w:szCs w:val="24"/>
          <w:lang w:val="en-ID"/>
        </w:rPr>
      </w:pPr>
    </w:p>
    <w:p w14:paraId="3ED49D55" w14:textId="6A6C756E" w:rsidR="00F355A7" w:rsidRDefault="001A2197" w:rsidP="00C54280">
      <w:pPr>
        <w:spacing w:after="0" w:line="360" w:lineRule="auto"/>
        <w:jc w:val="both"/>
        <w:rPr>
          <w:rFonts w:ascii="Times New Roman" w:hAnsi="Times New Roman" w:cs="Times New Roman"/>
          <w:sz w:val="24"/>
          <w:szCs w:val="24"/>
          <w:lang w:val="en-ID"/>
        </w:rPr>
      </w:pPr>
      <w:r>
        <w:rPr>
          <w:rFonts w:ascii="Times New Roman" w:hAnsi="Times New Roman" w:cs="Times New Roman"/>
          <w:noProof/>
          <w:sz w:val="24"/>
          <w:szCs w:val="24"/>
          <w:lang w:val="en-ID"/>
        </w:rPr>
        <w:drawing>
          <wp:inline distT="0" distB="0" distL="0" distR="0" wp14:anchorId="5DE1EFAD" wp14:editId="014A1192">
            <wp:extent cx="2671638" cy="1705251"/>
            <wp:effectExtent l="0" t="0" r="14605" b="9525"/>
            <wp:docPr id="16078153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FDEF0B" w14:textId="77777777" w:rsidR="001A2197" w:rsidRPr="00A25B45" w:rsidRDefault="001A2197" w:rsidP="00C54280">
      <w:pPr>
        <w:spacing w:after="0" w:line="360" w:lineRule="auto"/>
        <w:jc w:val="both"/>
        <w:rPr>
          <w:rFonts w:ascii="Times New Roman" w:hAnsi="Times New Roman" w:cs="Times New Roman"/>
          <w:sz w:val="24"/>
          <w:szCs w:val="24"/>
          <w:lang w:val="en-ID"/>
        </w:rPr>
      </w:pPr>
    </w:p>
    <w:p w14:paraId="6D9293A4" w14:textId="25D72F93" w:rsidR="00C54280" w:rsidRPr="008C66BA" w:rsidRDefault="00C54280" w:rsidP="008C66BA">
      <w:pPr>
        <w:spacing w:after="0" w:line="360" w:lineRule="auto"/>
        <w:jc w:val="both"/>
        <w:rPr>
          <w:rFonts w:ascii="Times New Roman" w:hAnsi="Times New Roman" w:cs="Times New Roman"/>
          <w:b/>
          <w:bCs/>
          <w:sz w:val="24"/>
          <w:szCs w:val="24"/>
        </w:rPr>
      </w:pPr>
      <w:r w:rsidRPr="00C54280">
        <w:rPr>
          <w:rFonts w:ascii="Times New Roman" w:hAnsi="Times New Roman" w:cs="Times New Roman"/>
          <w:b/>
          <w:bCs/>
          <w:sz w:val="24"/>
          <w:szCs w:val="24"/>
        </w:rPr>
        <w:t>D. CONCLUSION</w:t>
      </w:r>
    </w:p>
    <w:p w14:paraId="7AA49BC0" w14:textId="65BFB452" w:rsidR="00415B9B" w:rsidRDefault="00050C2F" w:rsidP="00415B9B">
      <w:pPr>
        <w:spacing w:after="0" w:line="360" w:lineRule="auto"/>
        <w:ind w:firstLine="360"/>
        <w:jc w:val="both"/>
        <w:rPr>
          <w:rFonts w:ascii="Times New Roman" w:hAnsi="Times New Roman" w:cs="Times New Roman"/>
          <w:sz w:val="24"/>
          <w:szCs w:val="24"/>
        </w:rPr>
      </w:pPr>
      <w:r w:rsidRPr="00050C2F">
        <w:rPr>
          <w:rFonts w:ascii="Times New Roman" w:hAnsi="Times New Roman" w:cs="Times New Roman"/>
          <w:sz w:val="24"/>
          <w:szCs w:val="24"/>
        </w:rPr>
        <w:t>In conclusion, the analysis of speech acts in the film "</w:t>
      </w:r>
      <w:r w:rsidRPr="00050C2F">
        <w:rPr>
          <w:rFonts w:ascii="Times New Roman" w:hAnsi="Times New Roman" w:cs="Times New Roman"/>
          <w:i/>
          <w:iCs/>
          <w:sz w:val="24"/>
          <w:szCs w:val="24"/>
        </w:rPr>
        <w:t>Barbie Mariposa and the Fairy Princess</w:t>
      </w:r>
      <w:r w:rsidRPr="00050C2F">
        <w:rPr>
          <w:rFonts w:ascii="Times New Roman" w:hAnsi="Times New Roman" w:cs="Times New Roman"/>
          <w:sz w:val="24"/>
          <w:szCs w:val="24"/>
        </w:rPr>
        <w:t xml:space="preserve">" offers a nuanced understanding of how various categories of speech acts—assertive, directive, commisive, expressive, and declarative—serve as vital representations of meaning within the movie's dialogues. Drawing on Alan Cruse's speech act theory, it becomes evident that the characters frequently employ assertive speech acts to present facts, describe scenarios, and convey information that propels the storyline forward. For instance, when Mariposa is introduced as the smartest fairy or when key events unfold, these assertive acts play a </w:t>
      </w:r>
      <w:r w:rsidRPr="00050C2F">
        <w:rPr>
          <w:rFonts w:ascii="Times New Roman" w:hAnsi="Times New Roman" w:cs="Times New Roman"/>
          <w:sz w:val="24"/>
          <w:szCs w:val="24"/>
        </w:rPr>
        <w:t>crucial role in shaping the narrative and facilitating character development throughout the film.</w:t>
      </w:r>
    </w:p>
    <w:p w14:paraId="6D92F531" w14:textId="77777777" w:rsidR="00050C2F" w:rsidRPr="00415B9B" w:rsidRDefault="00050C2F" w:rsidP="00415B9B">
      <w:pPr>
        <w:spacing w:after="0" w:line="360" w:lineRule="auto"/>
        <w:ind w:firstLine="360"/>
        <w:jc w:val="both"/>
        <w:rPr>
          <w:rFonts w:ascii="Times New Roman" w:hAnsi="Times New Roman" w:cs="Times New Roman"/>
          <w:sz w:val="24"/>
          <w:szCs w:val="24"/>
        </w:rPr>
      </w:pPr>
    </w:p>
    <w:p w14:paraId="20070BE5" w14:textId="07DFEB41" w:rsidR="00415B9B" w:rsidRDefault="00456675" w:rsidP="00415B9B">
      <w:pPr>
        <w:spacing w:after="0" w:line="360" w:lineRule="auto"/>
        <w:ind w:firstLine="360"/>
        <w:jc w:val="both"/>
        <w:rPr>
          <w:rFonts w:ascii="Times New Roman" w:hAnsi="Times New Roman" w:cs="Times New Roman"/>
          <w:sz w:val="24"/>
          <w:szCs w:val="24"/>
        </w:rPr>
      </w:pPr>
      <w:r w:rsidRPr="00456675">
        <w:rPr>
          <w:rFonts w:ascii="Times New Roman" w:hAnsi="Times New Roman" w:cs="Times New Roman"/>
          <w:sz w:val="24"/>
          <w:szCs w:val="24"/>
        </w:rPr>
        <w:t>Furthermore, the analysis highlights the pivotal role of directive speech acts in shaping the characters' actions throughout the film. Phrases like “Lead the way” and “Tell me! ” serve as commands, requests, and suggestions that steer the flow of events, prompting characters to respond and take specific actions within the movie's context. These directive speech acts are essential for advancing the plot and illustrate the complex dynamics between the characters. Additionally, commissive speech acts—such as promises and commitments—further underscore the sense of responsibility and determination displayed by central figures like Mariposa, enhancing their evolution into heroes within the narrative.</w:t>
      </w:r>
    </w:p>
    <w:p w14:paraId="2DCA1DF3" w14:textId="77777777" w:rsidR="00456675" w:rsidRPr="00415B9B" w:rsidRDefault="00456675" w:rsidP="00415B9B">
      <w:pPr>
        <w:spacing w:after="0" w:line="360" w:lineRule="auto"/>
        <w:ind w:firstLine="360"/>
        <w:jc w:val="both"/>
        <w:rPr>
          <w:rFonts w:ascii="Times New Roman" w:hAnsi="Times New Roman" w:cs="Times New Roman"/>
          <w:sz w:val="24"/>
          <w:szCs w:val="24"/>
        </w:rPr>
      </w:pPr>
    </w:p>
    <w:p w14:paraId="39B25AB4" w14:textId="0CD34A21" w:rsidR="00C343B1" w:rsidRDefault="00CD42E0" w:rsidP="00CD42E0">
      <w:pPr>
        <w:spacing w:after="0" w:line="360" w:lineRule="auto"/>
        <w:ind w:firstLine="360"/>
        <w:jc w:val="both"/>
        <w:rPr>
          <w:rFonts w:ascii="Times New Roman" w:hAnsi="Times New Roman" w:cs="Times New Roman"/>
          <w:sz w:val="24"/>
          <w:szCs w:val="24"/>
        </w:rPr>
      </w:pPr>
      <w:r w:rsidRPr="00CD42E0">
        <w:rPr>
          <w:rFonts w:ascii="Times New Roman" w:hAnsi="Times New Roman" w:cs="Times New Roman"/>
          <w:sz w:val="24"/>
          <w:szCs w:val="24"/>
        </w:rPr>
        <w:t xml:space="preserve">In conclusion, expressive and declarative speech acts significantly contribute to conveying the emotions, feelings, and beliefs of characters, while also delivering crucial information to the audience. By expressing sentiments such as gratitude, joy, or concern, these speech acts beautifully illustrate the emotional landscape of the characters, adding depth to the narrative. Conversely, declarative acts present factual statements or essential </w:t>
      </w:r>
      <w:r w:rsidRPr="00CD42E0">
        <w:rPr>
          <w:rFonts w:ascii="Times New Roman" w:hAnsi="Times New Roman" w:cs="Times New Roman"/>
          <w:sz w:val="24"/>
          <w:szCs w:val="24"/>
        </w:rPr>
        <w:lastRenderedPageBreak/>
        <w:t>information that shape the world of "</w:t>
      </w:r>
      <w:r w:rsidRPr="00CD42E0">
        <w:rPr>
          <w:rFonts w:ascii="Times New Roman" w:hAnsi="Times New Roman" w:cs="Times New Roman"/>
          <w:i/>
          <w:iCs/>
          <w:sz w:val="24"/>
          <w:szCs w:val="24"/>
        </w:rPr>
        <w:t>Barbie Mariposa and the Fairy Princess</w:t>
      </w:r>
      <w:r w:rsidRPr="00CD42E0">
        <w:rPr>
          <w:rFonts w:ascii="Times New Roman" w:hAnsi="Times New Roman" w:cs="Times New Roman"/>
          <w:sz w:val="24"/>
          <w:szCs w:val="24"/>
        </w:rPr>
        <w:t>"</w:t>
      </w:r>
      <w:r>
        <w:rPr>
          <w:rFonts w:ascii="Times New Roman" w:hAnsi="Times New Roman" w:cs="Times New Roman"/>
          <w:sz w:val="24"/>
          <w:szCs w:val="24"/>
        </w:rPr>
        <w:t>.</w:t>
      </w:r>
      <w:r w:rsidRPr="00CD42E0">
        <w:rPr>
          <w:rFonts w:ascii="Times New Roman" w:hAnsi="Times New Roman" w:cs="Times New Roman"/>
          <w:sz w:val="24"/>
          <w:szCs w:val="24"/>
        </w:rPr>
        <w:t xml:space="preserve"> Overall, this analysis highlights how various types of speech acts serve as vital components in conveying meaning, enriching dialogue, and deepening the audience's understanding of character relationships and the progression of the plot.</w:t>
      </w:r>
    </w:p>
    <w:p w14:paraId="78ECB449" w14:textId="52BDEEB9" w:rsidR="00CD42E0" w:rsidRPr="00897F85" w:rsidRDefault="00897F85" w:rsidP="00CD42E0">
      <w:pPr>
        <w:spacing w:after="0" w:line="360" w:lineRule="auto"/>
        <w:ind w:firstLine="360"/>
        <w:jc w:val="both"/>
        <w:rPr>
          <w:rFonts w:ascii="Times New Roman" w:hAnsi="Times New Roman" w:cs="Times New Roman"/>
          <w:b/>
          <w:bCs/>
          <w:sz w:val="24"/>
          <w:szCs w:val="24"/>
        </w:rPr>
      </w:pPr>
      <w:r w:rsidRPr="00897F85">
        <w:rPr>
          <w:rFonts w:ascii="Times New Roman" w:hAnsi="Times New Roman" w:cs="Times New Roman"/>
          <w:b/>
          <w:bCs/>
          <w:sz w:val="24"/>
          <w:szCs w:val="24"/>
        </w:rPr>
        <w:t>E. REFERENCES</w:t>
      </w:r>
    </w:p>
    <w:p w14:paraId="1233336A" w14:textId="1F90336A" w:rsidR="00733AE4" w:rsidRDefault="00733AE4" w:rsidP="00951118">
      <w:pPr>
        <w:spacing w:after="0" w:line="360" w:lineRule="auto"/>
        <w:ind w:left="720" w:hanging="360"/>
        <w:jc w:val="both"/>
        <w:rPr>
          <w:rFonts w:ascii="Times New Roman" w:hAnsi="Times New Roman" w:cs="Times New Roman"/>
          <w:sz w:val="24"/>
          <w:szCs w:val="24"/>
        </w:rPr>
      </w:pPr>
      <w:r w:rsidRPr="00733AE4">
        <w:rPr>
          <w:rFonts w:ascii="Times New Roman" w:hAnsi="Times New Roman" w:cs="Times New Roman"/>
          <w:sz w:val="24"/>
          <w:szCs w:val="24"/>
        </w:rPr>
        <w:t>Cruse, A. (2004). Meaning in language: An introduction to semantics and pragmatics.</w:t>
      </w:r>
    </w:p>
    <w:p w14:paraId="200A57CA" w14:textId="22735A65" w:rsidR="002A23B3" w:rsidRDefault="002A23B3" w:rsidP="00951118">
      <w:pPr>
        <w:spacing w:after="0" w:line="360" w:lineRule="auto"/>
        <w:ind w:left="720" w:hanging="360"/>
        <w:jc w:val="both"/>
        <w:rPr>
          <w:rFonts w:ascii="Times New Roman" w:hAnsi="Times New Roman" w:cs="Times New Roman"/>
          <w:sz w:val="24"/>
          <w:szCs w:val="24"/>
        </w:rPr>
      </w:pPr>
      <w:r w:rsidRPr="002A23B3">
        <w:rPr>
          <w:rFonts w:ascii="Times New Roman" w:hAnsi="Times New Roman" w:cs="Times New Roman"/>
          <w:sz w:val="24"/>
          <w:szCs w:val="24"/>
        </w:rPr>
        <w:t>arif Wicaksono, G. (2018). An analysis of declarative speech act in the movie my lawyer, Mr Jo: Pragmatics approach. </w:t>
      </w:r>
      <w:r w:rsidRPr="002A23B3">
        <w:rPr>
          <w:rFonts w:ascii="Times New Roman" w:hAnsi="Times New Roman" w:cs="Times New Roman"/>
          <w:i/>
          <w:iCs/>
          <w:sz w:val="24"/>
          <w:szCs w:val="24"/>
        </w:rPr>
        <w:t>Journal of english language studies</w:t>
      </w:r>
      <w:r w:rsidRPr="002A23B3">
        <w:rPr>
          <w:rFonts w:ascii="Times New Roman" w:hAnsi="Times New Roman" w:cs="Times New Roman"/>
          <w:sz w:val="24"/>
          <w:szCs w:val="24"/>
        </w:rPr>
        <w:t>, </w:t>
      </w:r>
      <w:r w:rsidRPr="002A23B3">
        <w:rPr>
          <w:rFonts w:ascii="Times New Roman" w:hAnsi="Times New Roman" w:cs="Times New Roman"/>
          <w:i/>
          <w:iCs/>
          <w:sz w:val="24"/>
          <w:szCs w:val="24"/>
        </w:rPr>
        <w:t>3</w:t>
      </w:r>
      <w:r w:rsidRPr="002A23B3">
        <w:rPr>
          <w:rFonts w:ascii="Times New Roman" w:hAnsi="Times New Roman" w:cs="Times New Roman"/>
          <w:sz w:val="24"/>
          <w:szCs w:val="24"/>
        </w:rPr>
        <w:t>(1), 91-100.</w:t>
      </w:r>
    </w:p>
    <w:p w14:paraId="00F0B8B0" w14:textId="10826B7F" w:rsidR="00EC159D" w:rsidRDefault="00EC159D" w:rsidP="00951118">
      <w:pPr>
        <w:spacing w:after="0" w:line="360" w:lineRule="auto"/>
        <w:ind w:left="720" w:hanging="360"/>
        <w:jc w:val="both"/>
        <w:rPr>
          <w:rFonts w:ascii="Times New Roman" w:hAnsi="Times New Roman" w:cs="Times New Roman"/>
          <w:sz w:val="24"/>
          <w:szCs w:val="24"/>
        </w:rPr>
      </w:pPr>
      <w:r w:rsidRPr="00EC159D">
        <w:rPr>
          <w:rFonts w:ascii="Times New Roman" w:hAnsi="Times New Roman" w:cs="Times New Roman"/>
          <w:sz w:val="24"/>
          <w:szCs w:val="24"/>
        </w:rPr>
        <w:t>Fahmi, R. N., &amp; Rustono, R. (2018). Types of Speech Acts in Indonesian Debate Argumentative Discourse. </w:t>
      </w:r>
      <w:r w:rsidRPr="00EC159D">
        <w:rPr>
          <w:rFonts w:ascii="Times New Roman" w:hAnsi="Times New Roman" w:cs="Times New Roman"/>
          <w:i/>
          <w:iCs/>
          <w:sz w:val="24"/>
          <w:szCs w:val="24"/>
        </w:rPr>
        <w:t>Seloka: Jurnal Pendidikan Bahasa dan Sastra Indonesia</w:t>
      </w:r>
      <w:r w:rsidRPr="00EC159D">
        <w:rPr>
          <w:rFonts w:ascii="Times New Roman" w:hAnsi="Times New Roman" w:cs="Times New Roman"/>
          <w:sz w:val="24"/>
          <w:szCs w:val="24"/>
        </w:rPr>
        <w:t>, </w:t>
      </w:r>
      <w:r w:rsidRPr="00EC159D">
        <w:rPr>
          <w:rFonts w:ascii="Times New Roman" w:hAnsi="Times New Roman" w:cs="Times New Roman"/>
          <w:i/>
          <w:iCs/>
          <w:sz w:val="24"/>
          <w:szCs w:val="24"/>
        </w:rPr>
        <w:t>7</w:t>
      </w:r>
      <w:r w:rsidRPr="00EC159D">
        <w:rPr>
          <w:rFonts w:ascii="Times New Roman" w:hAnsi="Times New Roman" w:cs="Times New Roman"/>
          <w:sz w:val="24"/>
          <w:szCs w:val="24"/>
        </w:rPr>
        <w:t>(1), 28-37.</w:t>
      </w:r>
    </w:p>
    <w:p w14:paraId="70D17397" w14:textId="1F94D3D9" w:rsidR="00D779CE" w:rsidRDefault="00D779CE" w:rsidP="00951118">
      <w:pPr>
        <w:spacing w:after="0" w:line="360" w:lineRule="auto"/>
        <w:ind w:left="720" w:hanging="360"/>
        <w:jc w:val="both"/>
        <w:rPr>
          <w:rFonts w:ascii="Times New Roman" w:hAnsi="Times New Roman" w:cs="Times New Roman"/>
          <w:sz w:val="24"/>
          <w:szCs w:val="24"/>
        </w:rPr>
      </w:pPr>
      <w:r w:rsidRPr="00D779CE">
        <w:rPr>
          <w:rFonts w:ascii="Times New Roman" w:hAnsi="Times New Roman" w:cs="Times New Roman"/>
          <w:sz w:val="24"/>
          <w:szCs w:val="24"/>
        </w:rPr>
        <w:t>Sadock, J. (2006). Speech acts. </w:t>
      </w:r>
      <w:r w:rsidRPr="00D779CE">
        <w:rPr>
          <w:rFonts w:ascii="Times New Roman" w:hAnsi="Times New Roman" w:cs="Times New Roman"/>
          <w:i/>
          <w:iCs/>
          <w:sz w:val="24"/>
          <w:szCs w:val="24"/>
        </w:rPr>
        <w:t>The handbook of pragmatics</w:t>
      </w:r>
      <w:r w:rsidRPr="00D779CE">
        <w:rPr>
          <w:rFonts w:ascii="Times New Roman" w:hAnsi="Times New Roman" w:cs="Times New Roman"/>
          <w:sz w:val="24"/>
          <w:szCs w:val="24"/>
        </w:rPr>
        <w:t>, 53-73.</w:t>
      </w:r>
    </w:p>
    <w:p w14:paraId="435F4168" w14:textId="09656729" w:rsidR="00897F85" w:rsidRDefault="00B00452" w:rsidP="00951118">
      <w:pPr>
        <w:spacing w:after="0" w:line="360" w:lineRule="auto"/>
        <w:ind w:left="720" w:hanging="360"/>
        <w:jc w:val="both"/>
        <w:rPr>
          <w:rFonts w:ascii="Times New Roman" w:hAnsi="Times New Roman" w:cs="Times New Roman"/>
          <w:sz w:val="24"/>
          <w:szCs w:val="24"/>
        </w:rPr>
      </w:pPr>
      <w:r w:rsidRPr="00B00452">
        <w:rPr>
          <w:rFonts w:ascii="Times New Roman" w:hAnsi="Times New Roman" w:cs="Times New Roman"/>
          <w:sz w:val="24"/>
          <w:szCs w:val="24"/>
        </w:rPr>
        <w:t>Searle, J. (2014). What is a speech act?. In </w:t>
      </w:r>
      <w:r w:rsidRPr="00B00452">
        <w:rPr>
          <w:rFonts w:ascii="Times New Roman" w:hAnsi="Times New Roman" w:cs="Times New Roman"/>
          <w:i/>
          <w:iCs/>
          <w:sz w:val="24"/>
          <w:szCs w:val="24"/>
        </w:rPr>
        <w:t>Philosophy in America</w:t>
      </w:r>
      <w:r w:rsidRPr="00B00452">
        <w:rPr>
          <w:rFonts w:ascii="Times New Roman" w:hAnsi="Times New Roman" w:cs="Times New Roman"/>
          <w:sz w:val="24"/>
          <w:szCs w:val="24"/>
        </w:rPr>
        <w:t> (pp. 221-239). Routledge.</w:t>
      </w:r>
    </w:p>
    <w:p w14:paraId="092226B9" w14:textId="77777777" w:rsidR="00FA4C59" w:rsidRPr="00BE251D" w:rsidRDefault="00FA4C59" w:rsidP="00951118">
      <w:pPr>
        <w:spacing w:after="0" w:line="360" w:lineRule="auto"/>
        <w:ind w:left="720" w:hanging="360"/>
        <w:jc w:val="both"/>
        <w:rPr>
          <w:rFonts w:ascii="Times New Roman" w:hAnsi="Times New Roman" w:cs="Times New Roman"/>
          <w:sz w:val="24"/>
          <w:szCs w:val="24"/>
        </w:rPr>
      </w:pPr>
    </w:p>
    <w:sectPr w:rsidR="00FA4C59" w:rsidRPr="00BE251D" w:rsidSect="00CD42E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0095" w14:textId="77777777" w:rsidR="00035DEE" w:rsidRDefault="00035DEE">
      <w:pPr>
        <w:spacing w:after="0" w:line="240" w:lineRule="auto"/>
      </w:pPr>
      <w:r>
        <w:separator/>
      </w:r>
    </w:p>
  </w:endnote>
  <w:endnote w:type="continuationSeparator" w:id="0">
    <w:p w14:paraId="53E7070E" w14:textId="77777777" w:rsidR="00035DEE" w:rsidRDefault="0003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3513" w14:textId="77777777" w:rsidR="00BA299D" w:rsidRDefault="00BA299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B6F1" w14:textId="77777777" w:rsidR="00BA299D" w:rsidRDefault="00BA299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F0E7" w14:textId="77777777" w:rsidR="00035DEE" w:rsidRDefault="00035DEE">
      <w:pPr>
        <w:spacing w:after="0" w:line="240" w:lineRule="auto"/>
      </w:pPr>
      <w:r>
        <w:separator/>
      </w:r>
    </w:p>
  </w:footnote>
  <w:footnote w:type="continuationSeparator" w:id="0">
    <w:p w14:paraId="42F4C619" w14:textId="77777777" w:rsidR="00035DEE" w:rsidRDefault="0003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CF25" w14:textId="77777777" w:rsidR="00BA299D" w:rsidRDefault="00BA299D">
    <w:pPr>
      <w:pStyle w:val="HeaderJERE"/>
      <w:wordWrap w:val="0"/>
      <w:ind w:right="380"/>
      <w:jc w:val="lef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05AE" w14:textId="77777777" w:rsidR="00BA299D" w:rsidRDefault="00BA299D">
    <w:pPr>
      <w:pStyle w:val="HeaderJERE"/>
      <w:ind w:right="38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97617C8"/>
    <w:lvl w:ilvl="0" w:tplc="5CA6D7C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 w15:restartNumberingAfterBreak="0">
    <w:nsid w:val="02FF0F02"/>
    <w:multiLevelType w:val="hybridMultilevel"/>
    <w:tmpl w:val="498AC1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764806"/>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CF4D13"/>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0420A9"/>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7502CB"/>
    <w:multiLevelType w:val="hybridMultilevel"/>
    <w:tmpl w:val="226616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39C721C"/>
    <w:multiLevelType w:val="hybridMultilevel"/>
    <w:tmpl w:val="0360F4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2D15D3"/>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712789"/>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C231D87"/>
    <w:multiLevelType w:val="hybridMultilevel"/>
    <w:tmpl w:val="249238D6"/>
    <w:lvl w:ilvl="0" w:tplc="513CEFD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04A79D8"/>
    <w:multiLevelType w:val="hybridMultilevel"/>
    <w:tmpl w:val="5DF4ED3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C46F7F"/>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126DFD"/>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9E61B0F"/>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D2B0929"/>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D6D7160"/>
    <w:multiLevelType w:val="hybridMultilevel"/>
    <w:tmpl w:val="B5AC354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DDF5A09"/>
    <w:multiLevelType w:val="hybridMultilevel"/>
    <w:tmpl w:val="C9D696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1120C7A"/>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41D451D"/>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5005C76"/>
    <w:multiLevelType w:val="hybridMultilevel"/>
    <w:tmpl w:val="6B52A7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C7F6D35"/>
    <w:multiLevelType w:val="hybridMultilevel"/>
    <w:tmpl w:val="941455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308252F"/>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0E5A18"/>
    <w:multiLevelType w:val="hybridMultilevel"/>
    <w:tmpl w:val="A1A0F1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E511034"/>
    <w:multiLevelType w:val="hybridMultilevel"/>
    <w:tmpl w:val="3DC6458E"/>
    <w:lvl w:ilvl="0" w:tplc="CA0A923A">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68537824"/>
    <w:multiLevelType w:val="hybridMultilevel"/>
    <w:tmpl w:val="28BCF7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BA906D1"/>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D8A20A3"/>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5E6C3B"/>
    <w:multiLevelType w:val="hybridMultilevel"/>
    <w:tmpl w:val="5164D2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FCD5E13"/>
    <w:multiLevelType w:val="hybridMultilevel"/>
    <w:tmpl w:val="3DC6458E"/>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1855B94"/>
    <w:multiLevelType w:val="hybridMultilevel"/>
    <w:tmpl w:val="1864F30E"/>
    <w:lvl w:ilvl="0" w:tplc="52AE4E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30678939">
    <w:abstractNumId w:val="0"/>
  </w:num>
  <w:num w:numId="2" w16cid:durableId="362902247">
    <w:abstractNumId w:val="27"/>
  </w:num>
  <w:num w:numId="3" w16cid:durableId="70547504">
    <w:abstractNumId w:val="10"/>
  </w:num>
  <w:num w:numId="4" w16cid:durableId="1569266980">
    <w:abstractNumId w:val="9"/>
  </w:num>
  <w:num w:numId="5" w16cid:durableId="1412384065">
    <w:abstractNumId w:val="5"/>
  </w:num>
  <w:num w:numId="6" w16cid:durableId="44836403">
    <w:abstractNumId w:val="29"/>
  </w:num>
  <w:num w:numId="7" w16cid:durableId="139882747">
    <w:abstractNumId w:val="23"/>
  </w:num>
  <w:num w:numId="8" w16cid:durableId="1956253110">
    <w:abstractNumId w:val="6"/>
  </w:num>
  <w:num w:numId="9" w16cid:durableId="519861284">
    <w:abstractNumId w:val="25"/>
  </w:num>
  <w:num w:numId="10" w16cid:durableId="2048799501">
    <w:abstractNumId w:val="7"/>
  </w:num>
  <w:num w:numId="11" w16cid:durableId="1203980574">
    <w:abstractNumId w:val="17"/>
  </w:num>
  <w:num w:numId="12" w16cid:durableId="1207182168">
    <w:abstractNumId w:val="28"/>
  </w:num>
  <w:num w:numId="13" w16cid:durableId="1187017601">
    <w:abstractNumId w:val="21"/>
  </w:num>
  <w:num w:numId="14" w16cid:durableId="933632793">
    <w:abstractNumId w:val="26"/>
  </w:num>
  <w:num w:numId="15" w16cid:durableId="624896902">
    <w:abstractNumId w:val="3"/>
  </w:num>
  <w:num w:numId="16" w16cid:durableId="1056508133">
    <w:abstractNumId w:val="2"/>
  </w:num>
  <w:num w:numId="17" w16cid:durableId="918293354">
    <w:abstractNumId w:val="11"/>
  </w:num>
  <w:num w:numId="18" w16cid:durableId="1540167628">
    <w:abstractNumId w:val="12"/>
  </w:num>
  <w:num w:numId="19" w16cid:durableId="1168253300">
    <w:abstractNumId w:val="13"/>
  </w:num>
  <w:num w:numId="20" w16cid:durableId="471487255">
    <w:abstractNumId w:val="18"/>
  </w:num>
  <w:num w:numId="21" w16cid:durableId="458844450">
    <w:abstractNumId w:val="14"/>
  </w:num>
  <w:num w:numId="22" w16cid:durableId="1978879634">
    <w:abstractNumId w:val="8"/>
  </w:num>
  <w:num w:numId="23" w16cid:durableId="389311595">
    <w:abstractNumId w:val="24"/>
  </w:num>
  <w:num w:numId="24" w16cid:durableId="1813330222">
    <w:abstractNumId w:val="22"/>
  </w:num>
  <w:num w:numId="25" w16cid:durableId="421218487">
    <w:abstractNumId w:val="16"/>
  </w:num>
  <w:num w:numId="26" w16cid:durableId="1177311562">
    <w:abstractNumId w:val="1"/>
  </w:num>
  <w:num w:numId="27" w16cid:durableId="418525316">
    <w:abstractNumId w:val="4"/>
  </w:num>
  <w:num w:numId="28" w16cid:durableId="770779774">
    <w:abstractNumId w:val="15"/>
  </w:num>
  <w:num w:numId="29" w16cid:durableId="1128936426">
    <w:abstractNumId w:val="20"/>
  </w:num>
  <w:num w:numId="30" w16cid:durableId="8460231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9D"/>
    <w:rsid w:val="00004472"/>
    <w:rsid w:val="0000591C"/>
    <w:rsid w:val="00023040"/>
    <w:rsid w:val="000264D6"/>
    <w:rsid w:val="00026CE3"/>
    <w:rsid w:val="00035DEE"/>
    <w:rsid w:val="00050C2F"/>
    <w:rsid w:val="0005276D"/>
    <w:rsid w:val="000635A9"/>
    <w:rsid w:val="000637BD"/>
    <w:rsid w:val="0006469B"/>
    <w:rsid w:val="000678E6"/>
    <w:rsid w:val="00080463"/>
    <w:rsid w:val="00083882"/>
    <w:rsid w:val="0009195D"/>
    <w:rsid w:val="00093CC0"/>
    <w:rsid w:val="00095261"/>
    <w:rsid w:val="000A161F"/>
    <w:rsid w:val="000A4253"/>
    <w:rsid w:val="000A5843"/>
    <w:rsid w:val="000C1A56"/>
    <w:rsid w:val="000D0C23"/>
    <w:rsid w:val="000D29EA"/>
    <w:rsid w:val="000E4EF5"/>
    <w:rsid w:val="000E61D3"/>
    <w:rsid w:val="000F01CF"/>
    <w:rsid w:val="000F59E4"/>
    <w:rsid w:val="00100732"/>
    <w:rsid w:val="0011108B"/>
    <w:rsid w:val="001154F6"/>
    <w:rsid w:val="00115AB4"/>
    <w:rsid w:val="00115C70"/>
    <w:rsid w:val="00121E03"/>
    <w:rsid w:val="0012212A"/>
    <w:rsid w:val="00137F1D"/>
    <w:rsid w:val="001528DE"/>
    <w:rsid w:val="00155CA4"/>
    <w:rsid w:val="0016154B"/>
    <w:rsid w:val="001633C8"/>
    <w:rsid w:val="0018131D"/>
    <w:rsid w:val="00186D1B"/>
    <w:rsid w:val="00187B99"/>
    <w:rsid w:val="001A2197"/>
    <w:rsid w:val="001C3139"/>
    <w:rsid w:val="001D1546"/>
    <w:rsid w:val="001D1935"/>
    <w:rsid w:val="001D1AF6"/>
    <w:rsid w:val="001E02C3"/>
    <w:rsid w:val="001E7B3E"/>
    <w:rsid w:val="001F1D76"/>
    <w:rsid w:val="001F3524"/>
    <w:rsid w:val="001F47EE"/>
    <w:rsid w:val="001F7D59"/>
    <w:rsid w:val="00204A3F"/>
    <w:rsid w:val="00206C90"/>
    <w:rsid w:val="00220C42"/>
    <w:rsid w:val="00232873"/>
    <w:rsid w:val="00232DC9"/>
    <w:rsid w:val="00236098"/>
    <w:rsid w:val="002428A0"/>
    <w:rsid w:val="00245791"/>
    <w:rsid w:val="0025605C"/>
    <w:rsid w:val="00260CED"/>
    <w:rsid w:val="00283051"/>
    <w:rsid w:val="00286EF5"/>
    <w:rsid w:val="00286FBB"/>
    <w:rsid w:val="00291EED"/>
    <w:rsid w:val="002957F1"/>
    <w:rsid w:val="0029711B"/>
    <w:rsid w:val="00297520"/>
    <w:rsid w:val="002A05BA"/>
    <w:rsid w:val="002A23B3"/>
    <w:rsid w:val="002B37CC"/>
    <w:rsid w:val="002C6555"/>
    <w:rsid w:val="002C786A"/>
    <w:rsid w:val="002D0051"/>
    <w:rsid w:val="002E2A1C"/>
    <w:rsid w:val="002F0A3C"/>
    <w:rsid w:val="00303149"/>
    <w:rsid w:val="0030341F"/>
    <w:rsid w:val="00305017"/>
    <w:rsid w:val="0030632C"/>
    <w:rsid w:val="00313B28"/>
    <w:rsid w:val="003172B5"/>
    <w:rsid w:val="0031752A"/>
    <w:rsid w:val="00325D1B"/>
    <w:rsid w:val="003326BE"/>
    <w:rsid w:val="003426F5"/>
    <w:rsid w:val="00342F6B"/>
    <w:rsid w:val="00353CD6"/>
    <w:rsid w:val="00364AE6"/>
    <w:rsid w:val="003723BC"/>
    <w:rsid w:val="00384AB0"/>
    <w:rsid w:val="003A4427"/>
    <w:rsid w:val="003A4B64"/>
    <w:rsid w:val="003A5ADD"/>
    <w:rsid w:val="003B4161"/>
    <w:rsid w:val="003B4EC9"/>
    <w:rsid w:val="003D0397"/>
    <w:rsid w:val="003D03B2"/>
    <w:rsid w:val="003D227B"/>
    <w:rsid w:val="003D5EB1"/>
    <w:rsid w:val="003E1A6B"/>
    <w:rsid w:val="003E1CB9"/>
    <w:rsid w:val="003E5B30"/>
    <w:rsid w:val="003F05EA"/>
    <w:rsid w:val="004020D5"/>
    <w:rsid w:val="00411A42"/>
    <w:rsid w:val="00415B9B"/>
    <w:rsid w:val="0041766C"/>
    <w:rsid w:val="0044015D"/>
    <w:rsid w:val="00441ACC"/>
    <w:rsid w:val="004452E7"/>
    <w:rsid w:val="004506AD"/>
    <w:rsid w:val="00456675"/>
    <w:rsid w:val="00482440"/>
    <w:rsid w:val="00485E49"/>
    <w:rsid w:val="00487F6A"/>
    <w:rsid w:val="0049366C"/>
    <w:rsid w:val="004B6465"/>
    <w:rsid w:val="004D7A95"/>
    <w:rsid w:val="004F4CC4"/>
    <w:rsid w:val="004F6B24"/>
    <w:rsid w:val="00503232"/>
    <w:rsid w:val="00521595"/>
    <w:rsid w:val="0052780D"/>
    <w:rsid w:val="005327F2"/>
    <w:rsid w:val="00550417"/>
    <w:rsid w:val="005518C7"/>
    <w:rsid w:val="00555C22"/>
    <w:rsid w:val="00555CE9"/>
    <w:rsid w:val="0056641A"/>
    <w:rsid w:val="00573E0A"/>
    <w:rsid w:val="005755E8"/>
    <w:rsid w:val="00575BD6"/>
    <w:rsid w:val="00577B51"/>
    <w:rsid w:val="005923A0"/>
    <w:rsid w:val="00596433"/>
    <w:rsid w:val="005A19DC"/>
    <w:rsid w:val="005A5DA0"/>
    <w:rsid w:val="005C47B0"/>
    <w:rsid w:val="005D2F9B"/>
    <w:rsid w:val="005D53E0"/>
    <w:rsid w:val="005D560A"/>
    <w:rsid w:val="005E5148"/>
    <w:rsid w:val="005F1869"/>
    <w:rsid w:val="005F551A"/>
    <w:rsid w:val="005F7BD1"/>
    <w:rsid w:val="00601D9C"/>
    <w:rsid w:val="00602FA9"/>
    <w:rsid w:val="006123DC"/>
    <w:rsid w:val="00650D03"/>
    <w:rsid w:val="00652E0F"/>
    <w:rsid w:val="0065478A"/>
    <w:rsid w:val="00673ABD"/>
    <w:rsid w:val="0068028C"/>
    <w:rsid w:val="00686F45"/>
    <w:rsid w:val="0069608E"/>
    <w:rsid w:val="006B0FD3"/>
    <w:rsid w:val="006B38A9"/>
    <w:rsid w:val="006B7F0D"/>
    <w:rsid w:val="006C34AE"/>
    <w:rsid w:val="006C6A86"/>
    <w:rsid w:val="006D37D1"/>
    <w:rsid w:val="006D6056"/>
    <w:rsid w:val="0072176A"/>
    <w:rsid w:val="007276D1"/>
    <w:rsid w:val="007338CD"/>
    <w:rsid w:val="00733AE4"/>
    <w:rsid w:val="0073473C"/>
    <w:rsid w:val="0076143C"/>
    <w:rsid w:val="00766AFF"/>
    <w:rsid w:val="00776F98"/>
    <w:rsid w:val="00787562"/>
    <w:rsid w:val="007958A1"/>
    <w:rsid w:val="007A050F"/>
    <w:rsid w:val="007A0B0B"/>
    <w:rsid w:val="007B1952"/>
    <w:rsid w:val="007B6314"/>
    <w:rsid w:val="007C0CCF"/>
    <w:rsid w:val="007C73C4"/>
    <w:rsid w:val="007E3CDA"/>
    <w:rsid w:val="007E7D81"/>
    <w:rsid w:val="007F4B28"/>
    <w:rsid w:val="00801F2C"/>
    <w:rsid w:val="0080401A"/>
    <w:rsid w:val="00804F4C"/>
    <w:rsid w:val="00807BEA"/>
    <w:rsid w:val="00811BB4"/>
    <w:rsid w:val="008212AD"/>
    <w:rsid w:val="00824D0A"/>
    <w:rsid w:val="008327BC"/>
    <w:rsid w:val="008335DF"/>
    <w:rsid w:val="00845AA1"/>
    <w:rsid w:val="00857791"/>
    <w:rsid w:val="0086229D"/>
    <w:rsid w:val="00864C88"/>
    <w:rsid w:val="00872799"/>
    <w:rsid w:val="00875B5C"/>
    <w:rsid w:val="00877ED4"/>
    <w:rsid w:val="008924BF"/>
    <w:rsid w:val="00897F85"/>
    <w:rsid w:val="008A648A"/>
    <w:rsid w:val="008B0C60"/>
    <w:rsid w:val="008C3C93"/>
    <w:rsid w:val="008C66BA"/>
    <w:rsid w:val="008C757E"/>
    <w:rsid w:val="008F09F6"/>
    <w:rsid w:val="008F7E29"/>
    <w:rsid w:val="00901518"/>
    <w:rsid w:val="00907739"/>
    <w:rsid w:val="00911629"/>
    <w:rsid w:val="00917027"/>
    <w:rsid w:val="0092004F"/>
    <w:rsid w:val="00924AA7"/>
    <w:rsid w:val="00945554"/>
    <w:rsid w:val="0094555D"/>
    <w:rsid w:val="00951118"/>
    <w:rsid w:val="00953552"/>
    <w:rsid w:val="0095758A"/>
    <w:rsid w:val="009758D4"/>
    <w:rsid w:val="00982CA1"/>
    <w:rsid w:val="00982E23"/>
    <w:rsid w:val="00986500"/>
    <w:rsid w:val="00997889"/>
    <w:rsid w:val="009A3941"/>
    <w:rsid w:val="009A697A"/>
    <w:rsid w:val="009B25A2"/>
    <w:rsid w:val="009B3EA9"/>
    <w:rsid w:val="009C0001"/>
    <w:rsid w:val="009C1BA0"/>
    <w:rsid w:val="009D3993"/>
    <w:rsid w:val="009F4E67"/>
    <w:rsid w:val="00A002EA"/>
    <w:rsid w:val="00A04A81"/>
    <w:rsid w:val="00A05EAD"/>
    <w:rsid w:val="00A102A5"/>
    <w:rsid w:val="00A179C5"/>
    <w:rsid w:val="00A203CB"/>
    <w:rsid w:val="00A257F7"/>
    <w:rsid w:val="00A25B45"/>
    <w:rsid w:val="00A36065"/>
    <w:rsid w:val="00A3685C"/>
    <w:rsid w:val="00A4571A"/>
    <w:rsid w:val="00A51A59"/>
    <w:rsid w:val="00A529CD"/>
    <w:rsid w:val="00A538B2"/>
    <w:rsid w:val="00A56CCF"/>
    <w:rsid w:val="00A671CF"/>
    <w:rsid w:val="00A735C5"/>
    <w:rsid w:val="00A9615D"/>
    <w:rsid w:val="00A97103"/>
    <w:rsid w:val="00AA053A"/>
    <w:rsid w:val="00AA53AD"/>
    <w:rsid w:val="00AB51D1"/>
    <w:rsid w:val="00AB53D7"/>
    <w:rsid w:val="00AB5AEF"/>
    <w:rsid w:val="00AC6C08"/>
    <w:rsid w:val="00AC7350"/>
    <w:rsid w:val="00AE38B6"/>
    <w:rsid w:val="00AE4B88"/>
    <w:rsid w:val="00AF79B1"/>
    <w:rsid w:val="00B00452"/>
    <w:rsid w:val="00B16149"/>
    <w:rsid w:val="00B167C1"/>
    <w:rsid w:val="00B23306"/>
    <w:rsid w:val="00B254B9"/>
    <w:rsid w:val="00B26A69"/>
    <w:rsid w:val="00B32A0A"/>
    <w:rsid w:val="00B369A3"/>
    <w:rsid w:val="00B42832"/>
    <w:rsid w:val="00B44BB7"/>
    <w:rsid w:val="00B77116"/>
    <w:rsid w:val="00B812C1"/>
    <w:rsid w:val="00B87F3F"/>
    <w:rsid w:val="00B910DB"/>
    <w:rsid w:val="00B95691"/>
    <w:rsid w:val="00B97BE5"/>
    <w:rsid w:val="00BA0E72"/>
    <w:rsid w:val="00BA299D"/>
    <w:rsid w:val="00BB5315"/>
    <w:rsid w:val="00BC2398"/>
    <w:rsid w:val="00BC3802"/>
    <w:rsid w:val="00BD15DC"/>
    <w:rsid w:val="00BD38FB"/>
    <w:rsid w:val="00BD5F4C"/>
    <w:rsid w:val="00BE005D"/>
    <w:rsid w:val="00BE164C"/>
    <w:rsid w:val="00BE1A5A"/>
    <w:rsid w:val="00BE251D"/>
    <w:rsid w:val="00BE3949"/>
    <w:rsid w:val="00BE4C5A"/>
    <w:rsid w:val="00BF059F"/>
    <w:rsid w:val="00BF129C"/>
    <w:rsid w:val="00BF271E"/>
    <w:rsid w:val="00BF4871"/>
    <w:rsid w:val="00C04324"/>
    <w:rsid w:val="00C06390"/>
    <w:rsid w:val="00C0695F"/>
    <w:rsid w:val="00C07248"/>
    <w:rsid w:val="00C22D7E"/>
    <w:rsid w:val="00C2339E"/>
    <w:rsid w:val="00C23D0E"/>
    <w:rsid w:val="00C30D74"/>
    <w:rsid w:val="00C32533"/>
    <w:rsid w:val="00C343B1"/>
    <w:rsid w:val="00C35190"/>
    <w:rsid w:val="00C43D57"/>
    <w:rsid w:val="00C47E88"/>
    <w:rsid w:val="00C52D18"/>
    <w:rsid w:val="00C53C7B"/>
    <w:rsid w:val="00C54280"/>
    <w:rsid w:val="00C67BE3"/>
    <w:rsid w:val="00C74844"/>
    <w:rsid w:val="00C76303"/>
    <w:rsid w:val="00C77684"/>
    <w:rsid w:val="00C92BE9"/>
    <w:rsid w:val="00CA5074"/>
    <w:rsid w:val="00CB5598"/>
    <w:rsid w:val="00CB63A1"/>
    <w:rsid w:val="00CB708A"/>
    <w:rsid w:val="00CC5BC9"/>
    <w:rsid w:val="00CD0C2F"/>
    <w:rsid w:val="00CD42E0"/>
    <w:rsid w:val="00CE079A"/>
    <w:rsid w:val="00CE10AC"/>
    <w:rsid w:val="00CE7D5D"/>
    <w:rsid w:val="00CF5C86"/>
    <w:rsid w:val="00D03B6A"/>
    <w:rsid w:val="00D05635"/>
    <w:rsid w:val="00D43446"/>
    <w:rsid w:val="00D4448D"/>
    <w:rsid w:val="00D44E09"/>
    <w:rsid w:val="00D45C41"/>
    <w:rsid w:val="00D54B2E"/>
    <w:rsid w:val="00D5753F"/>
    <w:rsid w:val="00D71294"/>
    <w:rsid w:val="00D76CC0"/>
    <w:rsid w:val="00D777AE"/>
    <w:rsid w:val="00D779CE"/>
    <w:rsid w:val="00D81AFA"/>
    <w:rsid w:val="00D822C5"/>
    <w:rsid w:val="00D9290E"/>
    <w:rsid w:val="00DA2302"/>
    <w:rsid w:val="00DA5AA4"/>
    <w:rsid w:val="00DA6A71"/>
    <w:rsid w:val="00DB41B2"/>
    <w:rsid w:val="00DB623D"/>
    <w:rsid w:val="00DB7FD8"/>
    <w:rsid w:val="00DC1D2F"/>
    <w:rsid w:val="00DD463E"/>
    <w:rsid w:val="00DD5BB8"/>
    <w:rsid w:val="00DD7096"/>
    <w:rsid w:val="00DE2195"/>
    <w:rsid w:val="00DF0023"/>
    <w:rsid w:val="00DF1EEF"/>
    <w:rsid w:val="00DF387D"/>
    <w:rsid w:val="00E13C1A"/>
    <w:rsid w:val="00E31BA0"/>
    <w:rsid w:val="00E4542F"/>
    <w:rsid w:val="00E57470"/>
    <w:rsid w:val="00E578B2"/>
    <w:rsid w:val="00E5790A"/>
    <w:rsid w:val="00E617C0"/>
    <w:rsid w:val="00E66468"/>
    <w:rsid w:val="00E67175"/>
    <w:rsid w:val="00E67D9C"/>
    <w:rsid w:val="00E720B2"/>
    <w:rsid w:val="00E81ECF"/>
    <w:rsid w:val="00E87E76"/>
    <w:rsid w:val="00E9208E"/>
    <w:rsid w:val="00EB5D0F"/>
    <w:rsid w:val="00EB7418"/>
    <w:rsid w:val="00EC159D"/>
    <w:rsid w:val="00EC6B8E"/>
    <w:rsid w:val="00EF603D"/>
    <w:rsid w:val="00F03FFA"/>
    <w:rsid w:val="00F04E26"/>
    <w:rsid w:val="00F06F5C"/>
    <w:rsid w:val="00F109AF"/>
    <w:rsid w:val="00F10C6C"/>
    <w:rsid w:val="00F14402"/>
    <w:rsid w:val="00F14F50"/>
    <w:rsid w:val="00F172B1"/>
    <w:rsid w:val="00F2711B"/>
    <w:rsid w:val="00F3287B"/>
    <w:rsid w:val="00F32970"/>
    <w:rsid w:val="00F32E2D"/>
    <w:rsid w:val="00F355A7"/>
    <w:rsid w:val="00F402F7"/>
    <w:rsid w:val="00F41717"/>
    <w:rsid w:val="00F4591F"/>
    <w:rsid w:val="00F62A0A"/>
    <w:rsid w:val="00F75AA0"/>
    <w:rsid w:val="00F932A6"/>
    <w:rsid w:val="00FA0A5F"/>
    <w:rsid w:val="00FA4C59"/>
    <w:rsid w:val="00FB1FC4"/>
    <w:rsid w:val="00FB31E1"/>
    <w:rsid w:val="00FB462D"/>
    <w:rsid w:val="00FC22F8"/>
    <w:rsid w:val="00FC34D8"/>
    <w:rsid w:val="00FC4E86"/>
    <w:rsid w:val="00FC57D5"/>
    <w:rsid w:val="00FC5DA1"/>
    <w:rsid w:val="00FD6529"/>
    <w:rsid w:val="00FF4F55"/>
    <w:rsid w:val="00FF60A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DED8"/>
  <w15:docId w15:val="{6CB63099-9DCB-42CD-BE6E-62F5096C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SimSun"/>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tyle>
  <w:style w:type="character" w:customStyle="1" w:styleId="HeaderJEREChar">
    <w:name w:val="Header_JERE Char"/>
    <w:basedOn w:val="DefaultParagraphFont"/>
    <w:link w:val="HeaderJERE"/>
    <w:rPr>
      <w:rFonts w:ascii="Cambria" w:hAnsi="Cambria"/>
      <w:sz w:val="16"/>
      <w:szCs w:val="16"/>
      <w:lang w:eastAsia="tr-TR"/>
    </w:rPr>
  </w:style>
  <w:style w:type="paragraph" w:customStyle="1" w:styleId="HeaderJERE">
    <w:name w:val="Header_JERE"/>
    <w:basedOn w:val="Header"/>
    <w:link w:val="HeaderJEREChar"/>
    <w:qFormat/>
    <w:pPr>
      <w:pBdr>
        <w:bottom w:val="single" w:sz="18" w:space="1" w:color="auto"/>
      </w:pBdr>
      <w:tabs>
        <w:tab w:val="clear" w:pos="4252"/>
        <w:tab w:val="clear" w:pos="8504"/>
      </w:tabs>
      <w:snapToGrid/>
      <w:spacing w:after="0" w:line="240" w:lineRule="auto"/>
      <w:ind w:right="190"/>
      <w:jc w:val="both"/>
    </w:pPr>
    <w:rPr>
      <w:rFonts w:ascii="Cambria" w:hAnsi="Cambria"/>
      <w:sz w:val="16"/>
      <w:szCs w:val="16"/>
      <w:lang w:eastAsia="tr-TR"/>
    </w:rPr>
  </w:style>
  <w:style w:type="character" w:customStyle="1" w:styleId="ListParagraphChar">
    <w:name w:val="List Paragraph Char"/>
    <w:link w:val="ListParagraph"/>
    <w:uiPriority w:val="34"/>
  </w:style>
  <w:style w:type="character" w:styleId="PlaceholderText">
    <w:name w:val="Placeholder Text"/>
    <w:basedOn w:val="DefaultParagraphFont"/>
    <w:uiPriority w:val="99"/>
    <w:semiHidden/>
    <w:rsid w:val="00C43D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774">
      <w:bodyDiv w:val="1"/>
      <w:marLeft w:val="0"/>
      <w:marRight w:val="0"/>
      <w:marTop w:val="0"/>
      <w:marBottom w:val="0"/>
      <w:divBdr>
        <w:top w:val="none" w:sz="0" w:space="0" w:color="auto"/>
        <w:left w:val="none" w:sz="0" w:space="0" w:color="auto"/>
        <w:bottom w:val="none" w:sz="0" w:space="0" w:color="auto"/>
        <w:right w:val="none" w:sz="0" w:space="0" w:color="auto"/>
      </w:divBdr>
    </w:div>
    <w:div w:id="42802291">
      <w:bodyDiv w:val="1"/>
      <w:marLeft w:val="0"/>
      <w:marRight w:val="0"/>
      <w:marTop w:val="0"/>
      <w:marBottom w:val="0"/>
      <w:divBdr>
        <w:top w:val="none" w:sz="0" w:space="0" w:color="auto"/>
        <w:left w:val="none" w:sz="0" w:space="0" w:color="auto"/>
        <w:bottom w:val="none" w:sz="0" w:space="0" w:color="auto"/>
        <w:right w:val="none" w:sz="0" w:space="0" w:color="auto"/>
      </w:divBdr>
      <w:divsChild>
        <w:div w:id="1514687653">
          <w:marLeft w:val="480"/>
          <w:marRight w:val="0"/>
          <w:marTop w:val="0"/>
          <w:marBottom w:val="0"/>
          <w:divBdr>
            <w:top w:val="none" w:sz="0" w:space="0" w:color="auto"/>
            <w:left w:val="none" w:sz="0" w:space="0" w:color="auto"/>
            <w:bottom w:val="none" w:sz="0" w:space="0" w:color="auto"/>
            <w:right w:val="none" w:sz="0" w:space="0" w:color="auto"/>
          </w:divBdr>
        </w:div>
        <w:div w:id="1545017653">
          <w:marLeft w:val="480"/>
          <w:marRight w:val="0"/>
          <w:marTop w:val="0"/>
          <w:marBottom w:val="0"/>
          <w:divBdr>
            <w:top w:val="none" w:sz="0" w:space="0" w:color="auto"/>
            <w:left w:val="none" w:sz="0" w:space="0" w:color="auto"/>
            <w:bottom w:val="none" w:sz="0" w:space="0" w:color="auto"/>
            <w:right w:val="none" w:sz="0" w:space="0" w:color="auto"/>
          </w:divBdr>
        </w:div>
        <w:div w:id="2128116075">
          <w:marLeft w:val="480"/>
          <w:marRight w:val="0"/>
          <w:marTop w:val="0"/>
          <w:marBottom w:val="0"/>
          <w:divBdr>
            <w:top w:val="none" w:sz="0" w:space="0" w:color="auto"/>
            <w:left w:val="none" w:sz="0" w:space="0" w:color="auto"/>
            <w:bottom w:val="none" w:sz="0" w:space="0" w:color="auto"/>
            <w:right w:val="none" w:sz="0" w:space="0" w:color="auto"/>
          </w:divBdr>
        </w:div>
        <w:div w:id="2086027600">
          <w:marLeft w:val="480"/>
          <w:marRight w:val="0"/>
          <w:marTop w:val="0"/>
          <w:marBottom w:val="0"/>
          <w:divBdr>
            <w:top w:val="none" w:sz="0" w:space="0" w:color="auto"/>
            <w:left w:val="none" w:sz="0" w:space="0" w:color="auto"/>
            <w:bottom w:val="none" w:sz="0" w:space="0" w:color="auto"/>
            <w:right w:val="none" w:sz="0" w:space="0" w:color="auto"/>
          </w:divBdr>
        </w:div>
        <w:div w:id="152527151">
          <w:marLeft w:val="480"/>
          <w:marRight w:val="0"/>
          <w:marTop w:val="0"/>
          <w:marBottom w:val="0"/>
          <w:divBdr>
            <w:top w:val="none" w:sz="0" w:space="0" w:color="auto"/>
            <w:left w:val="none" w:sz="0" w:space="0" w:color="auto"/>
            <w:bottom w:val="none" w:sz="0" w:space="0" w:color="auto"/>
            <w:right w:val="none" w:sz="0" w:space="0" w:color="auto"/>
          </w:divBdr>
        </w:div>
        <w:div w:id="93287891">
          <w:marLeft w:val="480"/>
          <w:marRight w:val="0"/>
          <w:marTop w:val="0"/>
          <w:marBottom w:val="0"/>
          <w:divBdr>
            <w:top w:val="none" w:sz="0" w:space="0" w:color="auto"/>
            <w:left w:val="none" w:sz="0" w:space="0" w:color="auto"/>
            <w:bottom w:val="none" w:sz="0" w:space="0" w:color="auto"/>
            <w:right w:val="none" w:sz="0" w:space="0" w:color="auto"/>
          </w:divBdr>
        </w:div>
        <w:div w:id="2001536152">
          <w:marLeft w:val="480"/>
          <w:marRight w:val="0"/>
          <w:marTop w:val="0"/>
          <w:marBottom w:val="0"/>
          <w:divBdr>
            <w:top w:val="none" w:sz="0" w:space="0" w:color="auto"/>
            <w:left w:val="none" w:sz="0" w:space="0" w:color="auto"/>
            <w:bottom w:val="none" w:sz="0" w:space="0" w:color="auto"/>
            <w:right w:val="none" w:sz="0" w:space="0" w:color="auto"/>
          </w:divBdr>
        </w:div>
      </w:divsChild>
    </w:div>
    <w:div w:id="56319935">
      <w:bodyDiv w:val="1"/>
      <w:marLeft w:val="0"/>
      <w:marRight w:val="0"/>
      <w:marTop w:val="0"/>
      <w:marBottom w:val="0"/>
      <w:divBdr>
        <w:top w:val="none" w:sz="0" w:space="0" w:color="auto"/>
        <w:left w:val="none" w:sz="0" w:space="0" w:color="auto"/>
        <w:bottom w:val="none" w:sz="0" w:space="0" w:color="auto"/>
        <w:right w:val="none" w:sz="0" w:space="0" w:color="auto"/>
      </w:divBdr>
    </w:div>
    <w:div w:id="74862471">
      <w:bodyDiv w:val="1"/>
      <w:marLeft w:val="0"/>
      <w:marRight w:val="0"/>
      <w:marTop w:val="0"/>
      <w:marBottom w:val="0"/>
      <w:divBdr>
        <w:top w:val="none" w:sz="0" w:space="0" w:color="auto"/>
        <w:left w:val="none" w:sz="0" w:space="0" w:color="auto"/>
        <w:bottom w:val="none" w:sz="0" w:space="0" w:color="auto"/>
        <w:right w:val="none" w:sz="0" w:space="0" w:color="auto"/>
      </w:divBdr>
    </w:div>
    <w:div w:id="232470524">
      <w:bodyDiv w:val="1"/>
      <w:marLeft w:val="0"/>
      <w:marRight w:val="0"/>
      <w:marTop w:val="0"/>
      <w:marBottom w:val="0"/>
      <w:divBdr>
        <w:top w:val="none" w:sz="0" w:space="0" w:color="auto"/>
        <w:left w:val="none" w:sz="0" w:space="0" w:color="auto"/>
        <w:bottom w:val="none" w:sz="0" w:space="0" w:color="auto"/>
        <w:right w:val="none" w:sz="0" w:space="0" w:color="auto"/>
      </w:divBdr>
    </w:div>
    <w:div w:id="249823734">
      <w:bodyDiv w:val="1"/>
      <w:marLeft w:val="0"/>
      <w:marRight w:val="0"/>
      <w:marTop w:val="0"/>
      <w:marBottom w:val="0"/>
      <w:divBdr>
        <w:top w:val="none" w:sz="0" w:space="0" w:color="auto"/>
        <w:left w:val="none" w:sz="0" w:space="0" w:color="auto"/>
        <w:bottom w:val="none" w:sz="0" w:space="0" w:color="auto"/>
        <w:right w:val="none" w:sz="0" w:space="0" w:color="auto"/>
      </w:divBdr>
    </w:div>
    <w:div w:id="258488832">
      <w:bodyDiv w:val="1"/>
      <w:marLeft w:val="0"/>
      <w:marRight w:val="0"/>
      <w:marTop w:val="0"/>
      <w:marBottom w:val="0"/>
      <w:divBdr>
        <w:top w:val="none" w:sz="0" w:space="0" w:color="auto"/>
        <w:left w:val="none" w:sz="0" w:space="0" w:color="auto"/>
        <w:bottom w:val="none" w:sz="0" w:space="0" w:color="auto"/>
        <w:right w:val="none" w:sz="0" w:space="0" w:color="auto"/>
      </w:divBdr>
    </w:div>
    <w:div w:id="371655277">
      <w:bodyDiv w:val="1"/>
      <w:marLeft w:val="0"/>
      <w:marRight w:val="0"/>
      <w:marTop w:val="0"/>
      <w:marBottom w:val="0"/>
      <w:divBdr>
        <w:top w:val="none" w:sz="0" w:space="0" w:color="auto"/>
        <w:left w:val="none" w:sz="0" w:space="0" w:color="auto"/>
        <w:bottom w:val="none" w:sz="0" w:space="0" w:color="auto"/>
        <w:right w:val="none" w:sz="0" w:space="0" w:color="auto"/>
      </w:divBdr>
      <w:divsChild>
        <w:div w:id="902837572">
          <w:marLeft w:val="0"/>
          <w:marRight w:val="0"/>
          <w:marTop w:val="0"/>
          <w:marBottom w:val="0"/>
          <w:divBdr>
            <w:top w:val="none" w:sz="0" w:space="0" w:color="auto"/>
            <w:left w:val="none" w:sz="0" w:space="0" w:color="auto"/>
            <w:bottom w:val="none" w:sz="0" w:space="0" w:color="auto"/>
            <w:right w:val="none" w:sz="0" w:space="0" w:color="auto"/>
          </w:divBdr>
        </w:div>
        <w:div w:id="183903100">
          <w:marLeft w:val="0"/>
          <w:marRight w:val="0"/>
          <w:marTop w:val="0"/>
          <w:marBottom w:val="0"/>
          <w:divBdr>
            <w:top w:val="none" w:sz="0" w:space="0" w:color="auto"/>
            <w:left w:val="none" w:sz="0" w:space="0" w:color="auto"/>
            <w:bottom w:val="none" w:sz="0" w:space="0" w:color="auto"/>
            <w:right w:val="none" w:sz="0" w:space="0" w:color="auto"/>
          </w:divBdr>
        </w:div>
        <w:div w:id="1286809456">
          <w:marLeft w:val="0"/>
          <w:marRight w:val="0"/>
          <w:marTop w:val="0"/>
          <w:marBottom w:val="0"/>
          <w:divBdr>
            <w:top w:val="none" w:sz="0" w:space="0" w:color="auto"/>
            <w:left w:val="none" w:sz="0" w:space="0" w:color="auto"/>
            <w:bottom w:val="none" w:sz="0" w:space="0" w:color="auto"/>
            <w:right w:val="none" w:sz="0" w:space="0" w:color="auto"/>
          </w:divBdr>
        </w:div>
      </w:divsChild>
    </w:div>
    <w:div w:id="373507470">
      <w:bodyDiv w:val="1"/>
      <w:marLeft w:val="0"/>
      <w:marRight w:val="0"/>
      <w:marTop w:val="0"/>
      <w:marBottom w:val="0"/>
      <w:divBdr>
        <w:top w:val="none" w:sz="0" w:space="0" w:color="auto"/>
        <w:left w:val="none" w:sz="0" w:space="0" w:color="auto"/>
        <w:bottom w:val="none" w:sz="0" w:space="0" w:color="auto"/>
        <w:right w:val="none" w:sz="0" w:space="0" w:color="auto"/>
      </w:divBdr>
    </w:div>
    <w:div w:id="463736303">
      <w:bodyDiv w:val="1"/>
      <w:marLeft w:val="0"/>
      <w:marRight w:val="0"/>
      <w:marTop w:val="0"/>
      <w:marBottom w:val="0"/>
      <w:divBdr>
        <w:top w:val="none" w:sz="0" w:space="0" w:color="auto"/>
        <w:left w:val="none" w:sz="0" w:space="0" w:color="auto"/>
        <w:bottom w:val="none" w:sz="0" w:space="0" w:color="auto"/>
        <w:right w:val="none" w:sz="0" w:space="0" w:color="auto"/>
      </w:divBdr>
      <w:divsChild>
        <w:div w:id="1242525516">
          <w:marLeft w:val="480"/>
          <w:marRight w:val="0"/>
          <w:marTop w:val="0"/>
          <w:marBottom w:val="0"/>
          <w:divBdr>
            <w:top w:val="none" w:sz="0" w:space="0" w:color="auto"/>
            <w:left w:val="none" w:sz="0" w:space="0" w:color="auto"/>
            <w:bottom w:val="none" w:sz="0" w:space="0" w:color="auto"/>
            <w:right w:val="none" w:sz="0" w:space="0" w:color="auto"/>
          </w:divBdr>
        </w:div>
        <w:div w:id="475537337">
          <w:marLeft w:val="480"/>
          <w:marRight w:val="0"/>
          <w:marTop w:val="0"/>
          <w:marBottom w:val="0"/>
          <w:divBdr>
            <w:top w:val="none" w:sz="0" w:space="0" w:color="auto"/>
            <w:left w:val="none" w:sz="0" w:space="0" w:color="auto"/>
            <w:bottom w:val="none" w:sz="0" w:space="0" w:color="auto"/>
            <w:right w:val="none" w:sz="0" w:space="0" w:color="auto"/>
          </w:divBdr>
        </w:div>
        <w:div w:id="494882970">
          <w:marLeft w:val="480"/>
          <w:marRight w:val="0"/>
          <w:marTop w:val="0"/>
          <w:marBottom w:val="0"/>
          <w:divBdr>
            <w:top w:val="none" w:sz="0" w:space="0" w:color="auto"/>
            <w:left w:val="none" w:sz="0" w:space="0" w:color="auto"/>
            <w:bottom w:val="none" w:sz="0" w:space="0" w:color="auto"/>
            <w:right w:val="none" w:sz="0" w:space="0" w:color="auto"/>
          </w:divBdr>
        </w:div>
        <w:div w:id="1391270951">
          <w:marLeft w:val="480"/>
          <w:marRight w:val="0"/>
          <w:marTop w:val="0"/>
          <w:marBottom w:val="0"/>
          <w:divBdr>
            <w:top w:val="none" w:sz="0" w:space="0" w:color="auto"/>
            <w:left w:val="none" w:sz="0" w:space="0" w:color="auto"/>
            <w:bottom w:val="none" w:sz="0" w:space="0" w:color="auto"/>
            <w:right w:val="none" w:sz="0" w:space="0" w:color="auto"/>
          </w:divBdr>
        </w:div>
        <w:div w:id="697773595">
          <w:marLeft w:val="480"/>
          <w:marRight w:val="0"/>
          <w:marTop w:val="0"/>
          <w:marBottom w:val="0"/>
          <w:divBdr>
            <w:top w:val="none" w:sz="0" w:space="0" w:color="auto"/>
            <w:left w:val="none" w:sz="0" w:space="0" w:color="auto"/>
            <w:bottom w:val="none" w:sz="0" w:space="0" w:color="auto"/>
            <w:right w:val="none" w:sz="0" w:space="0" w:color="auto"/>
          </w:divBdr>
        </w:div>
        <w:div w:id="1849057664">
          <w:marLeft w:val="480"/>
          <w:marRight w:val="0"/>
          <w:marTop w:val="0"/>
          <w:marBottom w:val="0"/>
          <w:divBdr>
            <w:top w:val="none" w:sz="0" w:space="0" w:color="auto"/>
            <w:left w:val="none" w:sz="0" w:space="0" w:color="auto"/>
            <w:bottom w:val="none" w:sz="0" w:space="0" w:color="auto"/>
            <w:right w:val="none" w:sz="0" w:space="0" w:color="auto"/>
          </w:divBdr>
        </w:div>
      </w:divsChild>
    </w:div>
    <w:div w:id="580141912">
      <w:bodyDiv w:val="1"/>
      <w:marLeft w:val="0"/>
      <w:marRight w:val="0"/>
      <w:marTop w:val="0"/>
      <w:marBottom w:val="0"/>
      <w:divBdr>
        <w:top w:val="none" w:sz="0" w:space="0" w:color="auto"/>
        <w:left w:val="none" w:sz="0" w:space="0" w:color="auto"/>
        <w:bottom w:val="none" w:sz="0" w:space="0" w:color="auto"/>
        <w:right w:val="none" w:sz="0" w:space="0" w:color="auto"/>
      </w:divBdr>
    </w:div>
    <w:div w:id="625084452">
      <w:bodyDiv w:val="1"/>
      <w:marLeft w:val="0"/>
      <w:marRight w:val="0"/>
      <w:marTop w:val="0"/>
      <w:marBottom w:val="0"/>
      <w:divBdr>
        <w:top w:val="none" w:sz="0" w:space="0" w:color="auto"/>
        <w:left w:val="none" w:sz="0" w:space="0" w:color="auto"/>
        <w:bottom w:val="none" w:sz="0" w:space="0" w:color="auto"/>
        <w:right w:val="none" w:sz="0" w:space="0" w:color="auto"/>
      </w:divBdr>
      <w:divsChild>
        <w:div w:id="1691107707">
          <w:marLeft w:val="480"/>
          <w:marRight w:val="0"/>
          <w:marTop w:val="0"/>
          <w:marBottom w:val="0"/>
          <w:divBdr>
            <w:top w:val="none" w:sz="0" w:space="0" w:color="auto"/>
            <w:left w:val="none" w:sz="0" w:space="0" w:color="auto"/>
            <w:bottom w:val="none" w:sz="0" w:space="0" w:color="auto"/>
            <w:right w:val="none" w:sz="0" w:space="0" w:color="auto"/>
          </w:divBdr>
        </w:div>
        <w:div w:id="2061050385">
          <w:marLeft w:val="480"/>
          <w:marRight w:val="0"/>
          <w:marTop w:val="0"/>
          <w:marBottom w:val="0"/>
          <w:divBdr>
            <w:top w:val="none" w:sz="0" w:space="0" w:color="auto"/>
            <w:left w:val="none" w:sz="0" w:space="0" w:color="auto"/>
            <w:bottom w:val="none" w:sz="0" w:space="0" w:color="auto"/>
            <w:right w:val="none" w:sz="0" w:space="0" w:color="auto"/>
          </w:divBdr>
        </w:div>
        <w:div w:id="194277048">
          <w:marLeft w:val="480"/>
          <w:marRight w:val="0"/>
          <w:marTop w:val="0"/>
          <w:marBottom w:val="0"/>
          <w:divBdr>
            <w:top w:val="none" w:sz="0" w:space="0" w:color="auto"/>
            <w:left w:val="none" w:sz="0" w:space="0" w:color="auto"/>
            <w:bottom w:val="none" w:sz="0" w:space="0" w:color="auto"/>
            <w:right w:val="none" w:sz="0" w:space="0" w:color="auto"/>
          </w:divBdr>
        </w:div>
        <w:div w:id="1407921403">
          <w:marLeft w:val="480"/>
          <w:marRight w:val="0"/>
          <w:marTop w:val="0"/>
          <w:marBottom w:val="0"/>
          <w:divBdr>
            <w:top w:val="none" w:sz="0" w:space="0" w:color="auto"/>
            <w:left w:val="none" w:sz="0" w:space="0" w:color="auto"/>
            <w:bottom w:val="none" w:sz="0" w:space="0" w:color="auto"/>
            <w:right w:val="none" w:sz="0" w:space="0" w:color="auto"/>
          </w:divBdr>
        </w:div>
        <w:div w:id="1973510903">
          <w:marLeft w:val="480"/>
          <w:marRight w:val="0"/>
          <w:marTop w:val="0"/>
          <w:marBottom w:val="0"/>
          <w:divBdr>
            <w:top w:val="none" w:sz="0" w:space="0" w:color="auto"/>
            <w:left w:val="none" w:sz="0" w:space="0" w:color="auto"/>
            <w:bottom w:val="none" w:sz="0" w:space="0" w:color="auto"/>
            <w:right w:val="none" w:sz="0" w:space="0" w:color="auto"/>
          </w:divBdr>
        </w:div>
        <w:div w:id="1911695043">
          <w:marLeft w:val="480"/>
          <w:marRight w:val="0"/>
          <w:marTop w:val="0"/>
          <w:marBottom w:val="0"/>
          <w:divBdr>
            <w:top w:val="none" w:sz="0" w:space="0" w:color="auto"/>
            <w:left w:val="none" w:sz="0" w:space="0" w:color="auto"/>
            <w:bottom w:val="none" w:sz="0" w:space="0" w:color="auto"/>
            <w:right w:val="none" w:sz="0" w:space="0" w:color="auto"/>
          </w:divBdr>
        </w:div>
      </w:divsChild>
    </w:div>
    <w:div w:id="650327988">
      <w:bodyDiv w:val="1"/>
      <w:marLeft w:val="0"/>
      <w:marRight w:val="0"/>
      <w:marTop w:val="0"/>
      <w:marBottom w:val="0"/>
      <w:divBdr>
        <w:top w:val="none" w:sz="0" w:space="0" w:color="auto"/>
        <w:left w:val="none" w:sz="0" w:space="0" w:color="auto"/>
        <w:bottom w:val="none" w:sz="0" w:space="0" w:color="auto"/>
        <w:right w:val="none" w:sz="0" w:space="0" w:color="auto"/>
      </w:divBdr>
      <w:divsChild>
        <w:div w:id="2147311637">
          <w:marLeft w:val="0"/>
          <w:marRight w:val="0"/>
          <w:marTop w:val="0"/>
          <w:marBottom w:val="0"/>
          <w:divBdr>
            <w:top w:val="none" w:sz="0" w:space="0" w:color="auto"/>
            <w:left w:val="none" w:sz="0" w:space="0" w:color="auto"/>
            <w:bottom w:val="none" w:sz="0" w:space="0" w:color="auto"/>
            <w:right w:val="none" w:sz="0" w:space="0" w:color="auto"/>
          </w:divBdr>
        </w:div>
        <w:div w:id="742724061">
          <w:marLeft w:val="0"/>
          <w:marRight w:val="0"/>
          <w:marTop w:val="0"/>
          <w:marBottom w:val="0"/>
          <w:divBdr>
            <w:top w:val="none" w:sz="0" w:space="0" w:color="auto"/>
            <w:left w:val="none" w:sz="0" w:space="0" w:color="auto"/>
            <w:bottom w:val="none" w:sz="0" w:space="0" w:color="auto"/>
            <w:right w:val="none" w:sz="0" w:space="0" w:color="auto"/>
          </w:divBdr>
        </w:div>
        <w:div w:id="1540893223">
          <w:marLeft w:val="0"/>
          <w:marRight w:val="0"/>
          <w:marTop w:val="0"/>
          <w:marBottom w:val="0"/>
          <w:divBdr>
            <w:top w:val="none" w:sz="0" w:space="0" w:color="auto"/>
            <w:left w:val="none" w:sz="0" w:space="0" w:color="auto"/>
            <w:bottom w:val="none" w:sz="0" w:space="0" w:color="auto"/>
            <w:right w:val="none" w:sz="0" w:space="0" w:color="auto"/>
          </w:divBdr>
        </w:div>
      </w:divsChild>
    </w:div>
    <w:div w:id="716663484">
      <w:bodyDiv w:val="1"/>
      <w:marLeft w:val="0"/>
      <w:marRight w:val="0"/>
      <w:marTop w:val="0"/>
      <w:marBottom w:val="0"/>
      <w:divBdr>
        <w:top w:val="none" w:sz="0" w:space="0" w:color="auto"/>
        <w:left w:val="none" w:sz="0" w:space="0" w:color="auto"/>
        <w:bottom w:val="none" w:sz="0" w:space="0" w:color="auto"/>
        <w:right w:val="none" w:sz="0" w:space="0" w:color="auto"/>
      </w:divBdr>
      <w:divsChild>
        <w:div w:id="1476677078">
          <w:marLeft w:val="480"/>
          <w:marRight w:val="0"/>
          <w:marTop w:val="0"/>
          <w:marBottom w:val="0"/>
          <w:divBdr>
            <w:top w:val="none" w:sz="0" w:space="0" w:color="auto"/>
            <w:left w:val="none" w:sz="0" w:space="0" w:color="auto"/>
            <w:bottom w:val="none" w:sz="0" w:space="0" w:color="auto"/>
            <w:right w:val="none" w:sz="0" w:space="0" w:color="auto"/>
          </w:divBdr>
        </w:div>
      </w:divsChild>
    </w:div>
    <w:div w:id="802115613">
      <w:bodyDiv w:val="1"/>
      <w:marLeft w:val="0"/>
      <w:marRight w:val="0"/>
      <w:marTop w:val="0"/>
      <w:marBottom w:val="0"/>
      <w:divBdr>
        <w:top w:val="none" w:sz="0" w:space="0" w:color="auto"/>
        <w:left w:val="none" w:sz="0" w:space="0" w:color="auto"/>
        <w:bottom w:val="none" w:sz="0" w:space="0" w:color="auto"/>
        <w:right w:val="none" w:sz="0" w:space="0" w:color="auto"/>
      </w:divBdr>
      <w:divsChild>
        <w:div w:id="817384540">
          <w:marLeft w:val="480"/>
          <w:marRight w:val="0"/>
          <w:marTop w:val="0"/>
          <w:marBottom w:val="0"/>
          <w:divBdr>
            <w:top w:val="none" w:sz="0" w:space="0" w:color="auto"/>
            <w:left w:val="none" w:sz="0" w:space="0" w:color="auto"/>
            <w:bottom w:val="none" w:sz="0" w:space="0" w:color="auto"/>
            <w:right w:val="none" w:sz="0" w:space="0" w:color="auto"/>
          </w:divBdr>
        </w:div>
        <w:div w:id="1417366660">
          <w:marLeft w:val="480"/>
          <w:marRight w:val="0"/>
          <w:marTop w:val="0"/>
          <w:marBottom w:val="0"/>
          <w:divBdr>
            <w:top w:val="none" w:sz="0" w:space="0" w:color="auto"/>
            <w:left w:val="none" w:sz="0" w:space="0" w:color="auto"/>
            <w:bottom w:val="none" w:sz="0" w:space="0" w:color="auto"/>
            <w:right w:val="none" w:sz="0" w:space="0" w:color="auto"/>
          </w:divBdr>
        </w:div>
        <w:div w:id="115024583">
          <w:marLeft w:val="480"/>
          <w:marRight w:val="0"/>
          <w:marTop w:val="0"/>
          <w:marBottom w:val="0"/>
          <w:divBdr>
            <w:top w:val="none" w:sz="0" w:space="0" w:color="auto"/>
            <w:left w:val="none" w:sz="0" w:space="0" w:color="auto"/>
            <w:bottom w:val="none" w:sz="0" w:space="0" w:color="auto"/>
            <w:right w:val="none" w:sz="0" w:space="0" w:color="auto"/>
          </w:divBdr>
        </w:div>
        <w:div w:id="1836728292">
          <w:marLeft w:val="480"/>
          <w:marRight w:val="0"/>
          <w:marTop w:val="0"/>
          <w:marBottom w:val="0"/>
          <w:divBdr>
            <w:top w:val="none" w:sz="0" w:space="0" w:color="auto"/>
            <w:left w:val="none" w:sz="0" w:space="0" w:color="auto"/>
            <w:bottom w:val="none" w:sz="0" w:space="0" w:color="auto"/>
            <w:right w:val="none" w:sz="0" w:space="0" w:color="auto"/>
          </w:divBdr>
        </w:div>
        <w:div w:id="521431067">
          <w:marLeft w:val="480"/>
          <w:marRight w:val="0"/>
          <w:marTop w:val="0"/>
          <w:marBottom w:val="0"/>
          <w:divBdr>
            <w:top w:val="none" w:sz="0" w:space="0" w:color="auto"/>
            <w:left w:val="none" w:sz="0" w:space="0" w:color="auto"/>
            <w:bottom w:val="none" w:sz="0" w:space="0" w:color="auto"/>
            <w:right w:val="none" w:sz="0" w:space="0" w:color="auto"/>
          </w:divBdr>
        </w:div>
        <w:div w:id="889269912">
          <w:marLeft w:val="480"/>
          <w:marRight w:val="0"/>
          <w:marTop w:val="0"/>
          <w:marBottom w:val="0"/>
          <w:divBdr>
            <w:top w:val="none" w:sz="0" w:space="0" w:color="auto"/>
            <w:left w:val="none" w:sz="0" w:space="0" w:color="auto"/>
            <w:bottom w:val="none" w:sz="0" w:space="0" w:color="auto"/>
            <w:right w:val="none" w:sz="0" w:space="0" w:color="auto"/>
          </w:divBdr>
        </w:div>
        <w:div w:id="1029259280">
          <w:marLeft w:val="480"/>
          <w:marRight w:val="0"/>
          <w:marTop w:val="0"/>
          <w:marBottom w:val="0"/>
          <w:divBdr>
            <w:top w:val="none" w:sz="0" w:space="0" w:color="auto"/>
            <w:left w:val="none" w:sz="0" w:space="0" w:color="auto"/>
            <w:bottom w:val="none" w:sz="0" w:space="0" w:color="auto"/>
            <w:right w:val="none" w:sz="0" w:space="0" w:color="auto"/>
          </w:divBdr>
        </w:div>
      </w:divsChild>
    </w:div>
    <w:div w:id="864948248">
      <w:bodyDiv w:val="1"/>
      <w:marLeft w:val="0"/>
      <w:marRight w:val="0"/>
      <w:marTop w:val="0"/>
      <w:marBottom w:val="0"/>
      <w:divBdr>
        <w:top w:val="none" w:sz="0" w:space="0" w:color="auto"/>
        <w:left w:val="none" w:sz="0" w:space="0" w:color="auto"/>
        <w:bottom w:val="none" w:sz="0" w:space="0" w:color="auto"/>
        <w:right w:val="none" w:sz="0" w:space="0" w:color="auto"/>
      </w:divBdr>
      <w:divsChild>
        <w:div w:id="549615722">
          <w:marLeft w:val="480"/>
          <w:marRight w:val="0"/>
          <w:marTop w:val="0"/>
          <w:marBottom w:val="0"/>
          <w:divBdr>
            <w:top w:val="none" w:sz="0" w:space="0" w:color="auto"/>
            <w:left w:val="none" w:sz="0" w:space="0" w:color="auto"/>
            <w:bottom w:val="none" w:sz="0" w:space="0" w:color="auto"/>
            <w:right w:val="none" w:sz="0" w:space="0" w:color="auto"/>
          </w:divBdr>
        </w:div>
        <w:div w:id="955871030">
          <w:marLeft w:val="480"/>
          <w:marRight w:val="0"/>
          <w:marTop w:val="0"/>
          <w:marBottom w:val="0"/>
          <w:divBdr>
            <w:top w:val="none" w:sz="0" w:space="0" w:color="auto"/>
            <w:left w:val="none" w:sz="0" w:space="0" w:color="auto"/>
            <w:bottom w:val="none" w:sz="0" w:space="0" w:color="auto"/>
            <w:right w:val="none" w:sz="0" w:space="0" w:color="auto"/>
          </w:divBdr>
        </w:div>
        <w:div w:id="2024505168">
          <w:marLeft w:val="480"/>
          <w:marRight w:val="0"/>
          <w:marTop w:val="0"/>
          <w:marBottom w:val="0"/>
          <w:divBdr>
            <w:top w:val="none" w:sz="0" w:space="0" w:color="auto"/>
            <w:left w:val="none" w:sz="0" w:space="0" w:color="auto"/>
            <w:bottom w:val="none" w:sz="0" w:space="0" w:color="auto"/>
            <w:right w:val="none" w:sz="0" w:space="0" w:color="auto"/>
          </w:divBdr>
        </w:div>
        <w:div w:id="1540701041">
          <w:marLeft w:val="480"/>
          <w:marRight w:val="0"/>
          <w:marTop w:val="0"/>
          <w:marBottom w:val="0"/>
          <w:divBdr>
            <w:top w:val="none" w:sz="0" w:space="0" w:color="auto"/>
            <w:left w:val="none" w:sz="0" w:space="0" w:color="auto"/>
            <w:bottom w:val="none" w:sz="0" w:space="0" w:color="auto"/>
            <w:right w:val="none" w:sz="0" w:space="0" w:color="auto"/>
          </w:divBdr>
        </w:div>
        <w:div w:id="1071973031">
          <w:marLeft w:val="480"/>
          <w:marRight w:val="0"/>
          <w:marTop w:val="0"/>
          <w:marBottom w:val="0"/>
          <w:divBdr>
            <w:top w:val="none" w:sz="0" w:space="0" w:color="auto"/>
            <w:left w:val="none" w:sz="0" w:space="0" w:color="auto"/>
            <w:bottom w:val="none" w:sz="0" w:space="0" w:color="auto"/>
            <w:right w:val="none" w:sz="0" w:space="0" w:color="auto"/>
          </w:divBdr>
        </w:div>
        <w:div w:id="1702591298">
          <w:marLeft w:val="480"/>
          <w:marRight w:val="0"/>
          <w:marTop w:val="0"/>
          <w:marBottom w:val="0"/>
          <w:divBdr>
            <w:top w:val="none" w:sz="0" w:space="0" w:color="auto"/>
            <w:left w:val="none" w:sz="0" w:space="0" w:color="auto"/>
            <w:bottom w:val="none" w:sz="0" w:space="0" w:color="auto"/>
            <w:right w:val="none" w:sz="0" w:space="0" w:color="auto"/>
          </w:divBdr>
        </w:div>
        <w:div w:id="1194683759">
          <w:marLeft w:val="480"/>
          <w:marRight w:val="0"/>
          <w:marTop w:val="0"/>
          <w:marBottom w:val="0"/>
          <w:divBdr>
            <w:top w:val="none" w:sz="0" w:space="0" w:color="auto"/>
            <w:left w:val="none" w:sz="0" w:space="0" w:color="auto"/>
            <w:bottom w:val="none" w:sz="0" w:space="0" w:color="auto"/>
            <w:right w:val="none" w:sz="0" w:space="0" w:color="auto"/>
          </w:divBdr>
        </w:div>
      </w:divsChild>
    </w:div>
    <w:div w:id="896938997">
      <w:bodyDiv w:val="1"/>
      <w:marLeft w:val="0"/>
      <w:marRight w:val="0"/>
      <w:marTop w:val="0"/>
      <w:marBottom w:val="0"/>
      <w:divBdr>
        <w:top w:val="none" w:sz="0" w:space="0" w:color="auto"/>
        <w:left w:val="none" w:sz="0" w:space="0" w:color="auto"/>
        <w:bottom w:val="none" w:sz="0" w:space="0" w:color="auto"/>
        <w:right w:val="none" w:sz="0" w:space="0" w:color="auto"/>
      </w:divBdr>
    </w:div>
    <w:div w:id="917057162">
      <w:bodyDiv w:val="1"/>
      <w:marLeft w:val="0"/>
      <w:marRight w:val="0"/>
      <w:marTop w:val="0"/>
      <w:marBottom w:val="0"/>
      <w:divBdr>
        <w:top w:val="none" w:sz="0" w:space="0" w:color="auto"/>
        <w:left w:val="none" w:sz="0" w:space="0" w:color="auto"/>
        <w:bottom w:val="none" w:sz="0" w:space="0" w:color="auto"/>
        <w:right w:val="none" w:sz="0" w:space="0" w:color="auto"/>
      </w:divBdr>
    </w:div>
    <w:div w:id="918759500">
      <w:bodyDiv w:val="1"/>
      <w:marLeft w:val="0"/>
      <w:marRight w:val="0"/>
      <w:marTop w:val="0"/>
      <w:marBottom w:val="0"/>
      <w:divBdr>
        <w:top w:val="none" w:sz="0" w:space="0" w:color="auto"/>
        <w:left w:val="none" w:sz="0" w:space="0" w:color="auto"/>
        <w:bottom w:val="none" w:sz="0" w:space="0" w:color="auto"/>
        <w:right w:val="none" w:sz="0" w:space="0" w:color="auto"/>
      </w:divBdr>
      <w:divsChild>
        <w:div w:id="504440910">
          <w:marLeft w:val="480"/>
          <w:marRight w:val="0"/>
          <w:marTop w:val="0"/>
          <w:marBottom w:val="0"/>
          <w:divBdr>
            <w:top w:val="none" w:sz="0" w:space="0" w:color="auto"/>
            <w:left w:val="none" w:sz="0" w:space="0" w:color="auto"/>
            <w:bottom w:val="none" w:sz="0" w:space="0" w:color="auto"/>
            <w:right w:val="none" w:sz="0" w:space="0" w:color="auto"/>
          </w:divBdr>
        </w:div>
        <w:div w:id="537670080">
          <w:marLeft w:val="480"/>
          <w:marRight w:val="0"/>
          <w:marTop w:val="0"/>
          <w:marBottom w:val="0"/>
          <w:divBdr>
            <w:top w:val="none" w:sz="0" w:space="0" w:color="auto"/>
            <w:left w:val="none" w:sz="0" w:space="0" w:color="auto"/>
            <w:bottom w:val="none" w:sz="0" w:space="0" w:color="auto"/>
            <w:right w:val="none" w:sz="0" w:space="0" w:color="auto"/>
          </w:divBdr>
        </w:div>
        <w:div w:id="1738896121">
          <w:marLeft w:val="480"/>
          <w:marRight w:val="0"/>
          <w:marTop w:val="0"/>
          <w:marBottom w:val="0"/>
          <w:divBdr>
            <w:top w:val="none" w:sz="0" w:space="0" w:color="auto"/>
            <w:left w:val="none" w:sz="0" w:space="0" w:color="auto"/>
            <w:bottom w:val="none" w:sz="0" w:space="0" w:color="auto"/>
            <w:right w:val="none" w:sz="0" w:space="0" w:color="auto"/>
          </w:divBdr>
        </w:div>
        <w:div w:id="712925575">
          <w:marLeft w:val="480"/>
          <w:marRight w:val="0"/>
          <w:marTop w:val="0"/>
          <w:marBottom w:val="0"/>
          <w:divBdr>
            <w:top w:val="none" w:sz="0" w:space="0" w:color="auto"/>
            <w:left w:val="none" w:sz="0" w:space="0" w:color="auto"/>
            <w:bottom w:val="none" w:sz="0" w:space="0" w:color="auto"/>
            <w:right w:val="none" w:sz="0" w:space="0" w:color="auto"/>
          </w:divBdr>
        </w:div>
        <w:div w:id="331302382">
          <w:marLeft w:val="480"/>
          <w:marRight w:val="0"/>
          <w:marTop w:val="0"/>
          <w:marBottom w:val="0"/>
          <w:divBdr>
            <w:top w:val="none" w:sz="0" w:space="0" w:color="auto"/>
            <w:left w:val="none" w:sz="0" w:space="0" w:color="auto"/>
            <w:bottom w:val="none" w:sz="0" w:space="0" w:color="auto"/>
            <w:right w:val="none" w:sz="0" w:space="0" w:color="auto"/>
          </w:divBdr>
        </w:div>
        <w:div w:id="1124735070">
          <w:marLeft w:val="480"/>
          <w:marRight w:val="0"/>
          <w:marTop w:val="0"/>
          <w:marBottom w:val="0"/>
          <w:divBdr>
            <w:top w:val="none" w:sz="0" w:space="0" w:color="auto"/>
            <w:left w:val="none" w:sz="0" w:space="0" w:color="auto"/>
            <w:bottom w:val="none" w:sz="0" w:space="0" w:color="auto"/>
            <w:right w:val="none" w:sz="0" w:space="0" w:color="auto"/>
          </w:divBdr>
        </w:div>
        <w:div w:id="1798834048">
          <w:marLeft w:val="480"/>
          <w:marRight w:val="0"/>
          <w:marTop w:val="0"/>
          <w:marBottom w:val="0"/>
          <w:divBdr>
            <w:top w:val="none" w:sz="0" w:space="0" w:color="auto"/>
            <w:left w:val="none" w:sz="0" w:space="0" w:color="auto"/>
            <w:bottom w:val="none" w:sz="0" w:space="0" w:color="auto"/>
            <w:right w:val="none" w:sz="0" w:space="0" w:color="auto"/>
          </w:divBdr>
        </w:div>
        <w:div w:id="1779372388">
          <w:marLeft w:val="480"/>
          <w:marRight w:val="0"/>
          <w:marTop w:val="0"/>
          <w:marBottom w:val="0"/>
          <w:divBdr>
            <w:top w:val="none" w:sz="0" w:space="0" w:color="auto"/>
            <w:left w:val="none" w:sz="0" w:space="0" w:color="auto"/>
            <w:bottom w:val="none" w:sz="0" w:space="0" w:color="auto"/>
            <w:right w:val="none" w:sz="0" w:space="0" w:color="auto"/>
          </w:divBdr>
        </w:div>
        <w:div w:id="2090151577">
          <w:marLeft w:val="480"/>
          <w:marRight w:val="0"/>
          <w:marTop w:val="0"/>
          <w:marBottom w:val="0"/>
          <w:divBdr>
            <w:top w:val="none" w:sz="0" w:space="0" w:color="auto"/>
            <w:left w:val="none" w:sz="0" w:space="0" w:color="auto"/>
            <w:bottom w:val="none" w:sz="0" w:space="0" w:color="auto"/>
            <w:right w:val="none" w:sz="0" w:space="0" w:color="auto"/>
          </w:divBdr>
        </w:div>
      </w:divsChild>
    </w:div>
    <w:div w:id="936210573">
      <w:bodyDiv w:val="1"/>
      <w:marLeft w:val="0"/>
      <w:marRight w:val="0"/>
      <w:marTop w:val="0"/>
      <w:marBottom w:val="0"/>
      <w:divBdr>
        <w:top w:val="none" w:sz="0" w:space="0" w:color="auto"/>
        <w:left w:val="none" w:sz="0" w:space="0" w:color="auto"/>
        <w:bottom w:val="none" w:sz="0" w:space="0" w:color="auto"/>
        <w:right w:val="none" w:sz="0" w:space="0" w:color="auto"/>
      </w:divBdr>
    </w:div>
    <w:div w:id="951279277">
      <w:bodyDiv w:val="1"/>
      <w:marLeft w:val="0"/>
      <w:marRight w:val="0"/>
      <w:marTop w:val="0"/>
      <w:marBottom w:val="0"/>
      <w:divBdr>
        <w:top w:val="none" w:sz="0" w:space="0" w:color="auto"/>
        <w:left w:val="none" w:sz="0" w:space="0" w:color="auto"/>
        <w:bottom w:val="none" w:sz="0" w:space="0" w:color="auto"/>
        <w:right w:val="none" w:sz="0" w:space="0" w:color="auto"/>
      </w:divBdr>
    </w:div>
    <w:div w:id="1002508394">
      <w:bodyDiv w:val="1"/>
      <w:marLeft w:val="0"/>
      <w:marRight w:val="0"/>
      <w:marTop w:val="0"/>
      <w:marBottom w:val="0"/>
      <w:divBdr>
        <w:top w:val="none" w:sz="0" w:space="0" w:color="auto"/>
        <w:left w:val="none" w:sz="0" w:space="0" w:color="auto"/>
        <w:bottom w:val="none" w:sz="0" w:space="0" w:color="auto"/>
        <w:right w:val="none" w:sz="0" w:space="0" w:color="auto"/>
      </w:divBdr>
    </w:div>
    <w:div w:id="1021472188">
      <w:bodyDiv w:val="1"/>
      <w:marLeft w:val="0"/>
      <w:marRight w:val="0"/>
      <w:marTop w:val="0"/>
      <w:marBottom w:val="0"/>
      <w:divBdr>
        <w:top w:val="none" w:sz="0" w:space="0" w:color="auto"/>
        <w:left w:val="none" w:sz="0" w:space="0" w:color="auto"/>
        <w:bottom w:val="none" w:sz="0" w:space="0" w:color="auto"/>
        <w:right w:val="none" w:sz="0" w:space="0" w:color="auto"/>
      </w:divBdr>
      <w:divsChild>
        <w:div w:id="692728541">
          <w:marLeft w:val="480"/>
          <w:marRight w:val="0"/>
          <w:marTop w:val="0"/>
          <w:marBottom w:val="0"/>
          <w:divBdr>
            <w:top w:val="none" w:sz="0" w:space="0" w:color="auto"/>
            <w:left w:val="none" w:sz="0" w:space="0" w:color="auto"/>
            <w:bottom w:val="none" w:sz="0" w:space="0" w:color="auto"/>
            <w:right w:val="none" w:sz="0" w:space="0" w:color="auto"/>
          </w:divBdr>
        </w:div>
        <w:div w:id="216941079">
          <w:marLeft w:val="480"/>
          <w:marRight w:val="0"/>
          <w:marTop w:val="0"/>
          <w:marBottom w:val="0"/>
          <w:divBdr>
            <w:top w:val="none" w:sz="0" w:space="0" w:color="auto"/>
            <w:left w:val="none" w:sz="0" w:space="0" w:color="auto"/>
            <w:bottom w:val="none" w:sz="0" w:space="0" w:color="auto"/>
            <w:right w:val="none" w:sz="0" w:space="0" w:color="auto"/>
          </w:divBdr>
        </w:div>
        <w:div w:id="1800538131">
          <w:marLeft w:val="480"/>
          <w:marRight w:val="0"/>
          <w:marTop w:val="0"/>
          <w:marBottom w:val="0"/>
          <w:divBdr>
            <w:top w:val="none" w:sz="0" w:space="0" w:color="auto"/>
            <w:left w:val="none" w:sz="0" w:space="0" w:color="auto"/>
            <w:bottom w:val="none" w:sz="0" w:space="0" w:color="auto"/>
            <w:right w:val="none" w:sz="0" w:space="0" w:color="auto"/>
          </w:divBdr>
        </w:div>
        <w:div w:id="298343858">
          <w:marLeft w:val="480"/>
          <w:marRight w:val="0"/>
          <w:marTop w:val="0"/>
          <w:marBottom w:val="0"/>
          <w:divBdr>
            <w:top w:val="none" w:sz="0" w:space="0" w:color="auto"/>
            <w:left w:val="none" w:sz="0" w:space="0" w:color="auto"/>
            <w:bottom w:val="none" w:sz="0" w:space="0" w:color="auto"/>
            <w:right w:val="none" w:sz="0" w:space="0" w:color="auto"/>
          </w:divBdr>
        </w:div>
        <w:div w:id="142821257">
          <w:marLeft w:val="480"/>
          <w:marRight w:val="0"/>
          <w:marTop w:val="0"/>
          <w:marBottom w:val="0"/>
          <w:divBdr>
            <w:top w:val="none" w:sz="0" w:space="0" w:color="auto"/>
            <w:left w:val="none" w:sz="0" w:space="0" w:color="auto"/>
            <w:bottom w:val="none" w:sz="0" w:space="0" w:color="auto"/>
            <w:right w:val="none" w:sz="0" w:space="0" w:color="auto"/>
          </w:divBdr>
        </w:div>
        <w:div w:id="2055234371">
          <w:marLeft w:val="480"/>
          <w:marRight w:val="0"/>
          <w:marTop w:val="0"/>
          <w:marBottom w:val="0"/>
          <w:divBdr>
            <w:top w:val="none" w:sz="0" w:space="0" w:color="auto"/>
            <w:left w:val="none" w:sz="0" w:space="0" w:color="auto"/>
            <w:bottom w:val="none" w:sz="0" w:space="0" w:color="auto"/>
            <w:right w:val="none" w:sz="0" w:space="0" w:color="auto"/>
          </w:divBdr>
        </w:div>
        <w:div w:id="1123427377">
          <w:marLeft w:val="480"/>
          <w:marRight w:val="0"/>
          <w:marTop w:val="0"/>
          <w:marBottom w:val="0"/>
          <w:divBdr>
            <w:top w:val="none" w:sz="0" w:space="0" w:color="auto"/>
            <w:left w:val="none" w:sz="0" w:space="0" w:color="auto"/>
            <w:bottom w:val="none" w:sz="0" w:space="0" w:color="auto"/>
            <w:right w:val="none" w:sz="0" w:space="0" w:color="auto"/>
          </w:divBdr>
        </w:div>
        <w:div w:id="52656539">
          <w:marLeft w:val="480"/>
          <w:marRight w:val="0"/>
          <w:marTop w:val="0"/>
          <w:marBottom w:val="0"/>
          <w:divBdr>
            <w:top w:val="none" w:sz="0" w:space="0" w:color="auto"/>
            <w:left w:val="none" w:sz="0" w:space="0" w:color="auto"/>
            <w:bottom w:val="none" w:sz="0" w:space="0" w:color="auto"/>
            <w:right w:val="none" w:sz="0" w:space="0" w:color="auto"/>
          </w:divBdr>
        </w:div>
        <w:div w:id="2061904911">
          <w:marLeft w:val="480"/>
          <w:marRight w:val="0"/>
          <w:marTop w:val="0"/>
          <w:marBottom w:val="0"/>
          <w:divBdr>
            <w:top w:val="none" w:sz="0" w:space="0" w:color="auto"/>
            <w:left w:val="none" w:sz="0" w:space="0" w:color="auto"/>
            <w:bottom w:val="none" w:sz="0" w:space="0" w:color="auto"/>
            <w:right w:val="none" w:sz="0" w:space="0" w:color="auto"/>
          </w:divBdr>
        </w:div>
      </w:divsChild>
    </w:div>
    <w:div w:id="1098527502">
      <w:bodyDiv w:val="1"/>
      <w:marLeft w:val="0"/>
      <w:marRight w:val="0"/>
      <w:marTop w:val="0"/>
      <w:marBottom w:val="0"/>
      <w:divBdr>
        <w:top w:val="none" w:sz="0" w:space="0" w:color="auto"/>
        <w:left w:val="none" w:sz="0" w:space="0" w:color="auto"/>
        <w:bottom w:val="none" w:sz="0" w:space="0" w:color="auto"/>
        <w:right w:val="none" w:sz="0" w:space="0" w:color="auto"/>
      </w:divBdr>
    </w:div>
    <w:div w:id="1102460363">
      <w:bodyDiv w:val="1"/>
      <w:marLeft w:val="0"/>
      <w:marRight w:val="0"/>
      <w:marTop w:val="0"/>
      <w:marBottom w:val="0"/>
      <w:divBdr>
        <w:top w:val="none" w:sz="0" w:space="0" w:color="auto"/>
        <w:left w:val="none" w:sz="0" w:space="0" w:color="auto"/>
        <w:bottom w:val="none" w:sz="0" w:space="0" w:color="auto"/>
        <w:right w:val="none" w:sz="0" w:space="0" w:color="auto"/>
      </w:divBdr>
      <w:divsChild>
        <w:div w:id="1662661320">
          <w:marLeft w:val="480"/>
          <w:marRight w:val="0"/>
          <w:marTop w:val="0"/>
          <w:marBottom w:val="0"/>
          <w:divBdr>
            <w:top w:val="none" w:sz="0" w:space="0" w:color="auto"/>
            <w:left w:val="none" w:sz="0" w:space="0" w:color="auto"/>
            <w:bottom w:val="none" w:sz="0" w:space="0" w:color="auto"/>
            <w:right w:val="none" w:sz="0" w:space="0" w:color="auto"/>
          </w:divBdr>
        </w:div>
        <w:div w:id="1377583572">
          <w:marLeft w:val="480"/>
          <w:marRight w:val="0"/>
          <w:marTop w:val="0"/>
          <w:marBottom w:val="0"/>
          <w:divBdr>
            <w:top w:val="none" w:sz="0" w:space="0" w:color="auto"/>
            <w:left w:val="none" w:sz="0" w:space="0" w:color="auto"/>
            <w:bottom w:val="none" w:sz="0" w:space="0" w:color="auto"/>
            <w:right w:val="none" w:sz="0" w:space="0" w:color="auto"/>
          </w:divBdr>
        </w:div>
        <w:div w:id="1190147757">
          <w:marLeft w:val="480"/>
          <w:marRight w:val="0"/>
          <w:marTop w:val="0"/>
          <w:marBottom w:val="0"/>
          <w:divBdr>
            <w:top w:val="none" w:sz="0" w:space="0" w:color="auto"/>
            <w:left w:val="none" w:sz="0" w:space="0" w:color="auto"/>
            <w:bottom w:val="none" w:sz="0" w:space="0" w:color="auto"/>
            <w:right w:val="none" w:sz="0" w:space="0" w:color="auto"/>
          </w:divBdr>
        </w:div>
        <w:div w:id="1091242424">
          <w:marLeft w:val="480"/>
          <w:marRight w:val="0"/>
          <w:marTop w:val="0"/>
          <w:marBottom w:val="0"/>
          <w:divBdr>
            <w:top w:val="none" w:sz="0" w:space="0" w:color="auto"/>
            <w:left w:val="none" w:sz="0" w:space="0" w:color="auto"/>
            <w:bottom w:val="none" w:sz="0" w:space="0" w:color="auto"/>
            <w:right w:val="none" w:sz="0" w:space="0" w:color="auto"/>
          </w:divBdr>
        </w:div>
        <w:div w:id="1006127219">
          <w:marLeft w:val="480"/>
          <w:marRight w:val="0"/>
          <w:marTop w:val="0"/>
          <w:marBottom w:val="0"/>
          <w:divBdr>
            <w:top w:val="none" w:sz="0" w:space="0" w:color="auto"/>
            <w:left w:val="none" w:sz="0" w:space="0" w:color="auto"/>
            <w:bottom w:val="none" w:sz="0" w:space="0" w:color="auto"/>
            <w:right w:val="none" w:sz="0" w:space="0" w:color="auto"/>
          </w:divBdr>
        </w:div>
        <w:div w:id="408769417">
          <w:marLeft w:val="480"/>
          <w:marRight w:val="0"/>
          <w:marTop w:val="0"/>
          <w:marBottom w:val="0"/>
          <w:divBdr>
            <w:top w:val="none" w:sz="0" w:space="0" w:color="auto"/>
            <w:left w:val="none" w:sz="0" w:space="0" w:color="auto"/>
            <w:bottom w:val="none" w:sz="0" w:space="0" w:color="auto"/>
            <w:right w:val="none" w:sz="0" w:space="0" w:color="auto"/>
          </w:divBdr>
        </w:div>
        <w:div w:id="1563171972">
          <w:marLeft w:val="480"/>
          <w:marRight w:val="0"/>
          <w:marTop w:val="0"/>
          <w:marBottom w:val="0"/>
          <w:divBdr>
            <w:top w:val="none" w:sz="0" w:space="0" w:color="auto"/>
            <w:left w:val="none" w:sz="0" w:space="0" w:color="auto"/>
            <w:bottom w:val="none" w:sz="0" w:space="0" w:color="auto"/>
            <w:right w:val="none" w:sz="0" w:space="0" w:color="auto"/>
          </w:divBdr>
        </w:div>
        <w:div w:id="295916649">
          <w:marLeft w:val="480"/>
          <w:marRight w:val="0"/>
          <w:marTop w:val="0"/>
          <w:marBottom w:val="0"/>
          <w:divBdr>
            <w:top w:val="none" w:sz="0" w:space="0" w:color="auto"/>
            <w:left w:val="none" w:sz="0" w:space="0" w:color="auto"/>
            <w:bottom w:val="none" w:sz="0" w:space="0" w:color="auto"/>
            <w:right w:val="none" w:sz="0" w:space="0" w:color="auto"/>
          </w:divBdr>
        </w:div>
        <w:div w:id="1704017141">
          <w:marLeft w:val="480"/>
          <w:marRight w:val="0"/>
          <w:marTop w:val="0"/>
          <w:marBottom w:val="0"/>
          <w:divBdr>
            <w:top w:val="none" w:sz="0" w:space="0" w:color="auto"/>
            <w:left w:val="none" w:sz="0" w:space="0" w:color="auto"/>
            <w:bottom w:val="none" w:sz="0" w:space="0" w:color="auto"/>
            <w:right w:val="none" w:sz="0" w:space="0" w:color="auto"/>
          </w:divBdr>
        </w:div>
      </w:divsChild>
    </w:div>
    <w:div w:id="1117061152">
      <w:bodyDiv w:val="1"/>
      <w:marLeft w:val="0"/>
      <w:marRight w:val="0"/>
      <w:marTop w:val="0"/>
      <w:marBottom w:val="0"/>
      <w:divBdr>
        <w:top w:val="none" w:sz="0" w:space="0" w:color="auto"/>
        <w:left w:val="none" w:sz="0" w:space="0" w:color="auto"/>
        <w:bottom w:val="none" w:sz="0" w:space="0" w:color="auto"/>
        <w:right w:val="none" w:sz="0" w:space="0" w:color="auto"/>
      </w:divBdr>
    </w:div>
    <w:div w:id="1302080514">
      <w:bodyDiv w:val="1"/>
      <w:marLeft w:val="0"/>
      <w:marRight w:val="0"/>
      <w:marTop w:val="0"/>
      <w:marBottom w:val="0"/>
      <w:divBdr>
        <w:top w:val="none" w:sz="0" w:space="0" w:color="auto"/>
        <w:left w:val="none" w:sz="0" w:space="0" w:color="auto"/>
        <w:bottom w:val="none" w:sz="0" w:space="0" w:color="auto"/>
        <w:right w:val="none" w:sz="0" w:space="0" w:color="auto"/>
      </w:divBdr>
    </w:div>
    <w:div w:id="1320496226">
      <w:bodyDiv w:val="1"/>
      <w:marLeft w:val="0"/>
      <w:marRight w:val="0"/>
      <w:marTop w:val="0"/>
      <w:marBottom w:val="0"/>
      <w:divBdr>
        <w:top w:val="none" w:sz="0" w:space="0" w:color="auto"/>
        <w:left w:val="none" w:sz="0" w:space="0" w:color="auto"/>
        <w:bottom w:val="none" w:sz="0" w:space="0" w:color="auto"/>
        <w:right w:val="none" w:sz="0" w:space="0" w:color="auto"/>
      </w:divBdr>
      <w:divsChild>
        <w:div w:id="2015568252">
          <w:marLeft w:val="480"/>
          <w:marRight w:val="0"/>
          <w:marTop w:val="0"/>
          <w:marBottom w:val="0"/>
          <w:divBdr>
            <w:top w:val="none" w:sz="0" w:space="0" w:color="auto"/>
            <w:left w:val="none" w:sz="0" w:space="0" w:color="auto"/>
            <w:bottom w:val="none" w:sz="0" w:space="0" w:color="auto"/>
            <w:right w:val="none" w:sz="0" w:space="0" w:color="auto"/>
          </w:divBdr>
        </w:div>
        <w:div w:id="1136534612">
          <w:marLeft w:val="480"/>
          <w:marRight w:val="0"/>
          <w:marTop w:val="0"/>
          <w:marBottom w:val="0"/>
          <w:divBdr>
            <w:top w:val="none" w:sz="0" w:space="0" w:color="auto"/>
            <w:left w:val="none" w:sz="0" w:space="0" w:color="auto"/>
            <w:bottom w:val="none" w:sz="0" w:space="0" w:color="auto"/>
            <w:right w:val="none" w:sz="0" w:space="0" w:color="auto"/>
          </w:divBdr>
        </w:div>
        <w:div w:id="23482976">
          <w:marLeft w:val="480"/>
          <w:marRight w:val="0"/>
          <w:marTop w:val="0"/>
          <w:marBottom w:val="0"/>
          <w:divBdr>
            <w:top w:val="none" w:sz="0" w:space="0" w:color="auto"/>
            <w:left w:val="none" w:sz="0" w:space="0" w:color="auto"/>
            <w:bottom w:val="none" w:sz="0" w:space="0" w:color="auto"/>
            <w:right w:val="none" w:sz="0" w:space="0" w:color="auto"/>
          </w:divBdr>
        </w:div>
        <w:div w:id="10032266">
          <w:marLeft w:val="480"/>
          <w:marRight w:val="0"/>
          <w:marTop w:val="0"/>
          <w:marBottom w:val="0"/>
          <w:divBdr>
            <w:top w:val="none" w:sz="0" w:space="0" w:color="auto"/>
            <w:left w:val="none" w:sz="0" w:space="0" w:color="auto"/>
            <w:bottom w:val="none" w:sz="0" w:space="0" w:color="auto"/>
            <w:right w:val="none" w:sz="0" w:space="0" w:color="auto"/>
          </w:divBdr>
        </w:div>
        <w:div w:id="1460032504">
          <w:marLeft w:val="480"/>
          <w:marRight w:val="0"/>
          <w:marTop w:val="0"/>
          <w:marBottom w:val="0"/>
          <w:divBdr>
            <w:top w:val="none" w:sz="0" w:space="0" w:color="auto"/>
            <w:left w:val="none" w:sz="0" w:space="0" w:color="auto"/>
            <w:bottom w:val="none" w:sz="0" w:space="0" w:color="auto"/>
            <w:right w:val="none" w:sz="0" w:space="0" w:color="auto"/>
          </w:divBdr>
        </w:div>
        <w:div w:id="1844584526">
          <w:marLeft w:val="480"/>
          <w:marRight w:val="0"/>
          <w:marTop w:val="0"/>
          <w:marBottom w:val="0"/>
          <w:divBdr>
            <w:top w:val="none" w:sz="0" w:space="0" w:color="auto"/>
            <w:left w:val="none" w:sz="0" w:space="0" w:color="auto"/>
            <w:bottom w:val="none" w:sz="0" w:space="0" w:color="auto"/>
            <w:right w:val="none" w:sz="0" w:space="0" w:color="auto"/>
          </w:divBdr>
        </w:div>
        <w:div w:id="399401419">
          <w:marLeft w:val="480"/>
          <w:marRight w:val="0"/>
          <w:marTop w:val="0"/>
          <w:marBottom w:val="0"/>
          <w:divBdr>
            <w:top w:val="none" w:sz="0" w:space="0" w:color="auto"/>
            <w:left w:val="none" w:sz="0" w:space="0" w:color="auto"/>
            <w:bottom w:val="none" w:sz="0" w:space="0" w:color="auto"/>
            <w:right w:val="none" w:sz="0" w:space="0" w:color="auto"/>
          </w:divBdr>
        </w:div>
        <w:div w:id="1476919492">
          <w:marLeft w:val="480"/>
          <w:marRight w:val="0"/>
          <w:marTop w:val="0"/>
          <w:marBottom w:val="0"/>
          <w:divBdr>
            <w:top w:val="none" w:sz="0" w:space="0" w:color="auto"/>
            <w:left w:val="none" w:sz="0" w:space="0" w:color="auto"/>
            <w:bottom w:val="none" w:sz="0" w:space="0" w:color="auto"/>
            <w:right w:val="none" w:sz="0" w:space="0" w:color="auto"/>
          </w:divBdr>
        </w:div>
      </w:divsChild>
    </w:div>
    <w:div w:id="1364745462">
      <w:bodyDiv w:val="1"/>
      <w:marLeft w:val="0"/>
      <w:marRight w:val="0"/>
      <w:marTop w:val="0"/>
      <w:marBottom w:val="0"/>
      <w:divBdr>
        <w:top w:val="none" w:sz="0" w:space="0" w:color="auto"/>
        <w:left w:val="none" w:sz="0" w:space="0" w:color="auto"/>
        <w:bottom w:val="none" w:sz="0" w:space="0" w:color="auto"/>
        <w:right w:val="none" w:sz="0" w:space="0" w:color="auto"/>
      </w:divBdr>
    </w:div>
    <w:div w:id="1426610166">
      <w:bodyDiv w:val="1"/>
      <w:marLeft w:val="0"/>
      <w:marRight w:val="0"/>
      <w:marTop w:val="0"/>
      <w:marBottom w:val="0"/>
      <w:divBdr>
        <w:top w:val="none" w:sz="0" w:space="0" w:color="auto"/>
        <w:left w:val="none" w:sz="0" w:space="0" w:color="auto"/>
        <w:bottom w:val="none" w:sz="0" w:space="0" w:color="auto"/>
        <w:right w:val="none" w:sz="0" w:space="0" w:color="auto"/>
      </w:divBdr>
    </w:div>
    <w:div w:id="1434321289">
      <w:bodyDiv w:val="1"/>
      <w:marLeft w:val="0"/>
      <w:marRight w:val="0"/>
      <w:marTop w:val="0"/>
      <w:marBottom w:val="0"/>
      <w:divBdr>
        <w:top w:val="none" w:sz="0" w:space="0" w:color="auto"/>
        <w:left w:val="none" w:sz="0" w:space="0" w:color="auto"/>
        <w:bottom w:val="none" w:sz="0" w:space="0" w:color="auto"/>
        <w:right w:val="none" w:sz="0" w:space="0" w:color="auto"/>
      </w:divBdr>
    </w:div>
    <w:div w:id="1446534169">
      <w:bodyDiv w:val="1"/>
      <w:marLeft w:val="0"/>
      <w:marRight w:val="0"/>
      <w:marTop w:val="0"/>
      <w:marBottom w:val="0"/>
      <w:divBdr>
        <w:top w:val="none" w:sz="0" w:space="0" w:color="auto"/>
        <w:left w:val="none" w:sz="0" w:space="0" w:color="auto"/>
        <w:bottom w:val="none" w:sz="0" w:space="0" w:color="auto"/>
        <w:right w:val="none" w:sz="0" w:space="0" w:color="auto"/>
      </w:divBdr>
    </w:div>
    <w:div w:id="1456021728">
      <w:bodyDiv w:val="1"/>
      <w:marLeft w:val="0"/>
      <w:marRight w:val="0"/>
      <w:marTop w:val="0"/>
      <w:marBottom w:val="0"/>
      <w:divBdr>
        <w:top w:val="none" w:sz="0" w:space="0" w:color="auto"/>
        <w:left w:val="none" w:sz="0" w:space="0" w:color="auto"/>
        <w:bottom w:val="none" w:sz="0" w:space="0" w:color="auto"/>
        <w:right w:val="none" w:sz="0" w:space="0" w:color="auto"/>
      </w:divBdr>
      <w:divsChild>
        <w:div w:id="456919793">
          <w:marLeft w:val="480"/>
          <w:marRight w:val="0"/>
          <w:marTop w:val="0"/>
          <w:marBottom w:val="0"/>
          <w:divBdr>
            <w:top w:val="none" w:sz="0" w:space="0" w:color="auto"/>
            <w:left w:val="none" w:sz="0" w:space="0" w:color="auto"/>
            <w:bottom w:val="none" w:sz="0" w:space="0" w:color="auto"/>
            <w:right w:val="none" w:sz="0" w:space="0" w:color="auto"/>
          </w:divBdr>
        </w:div>
        <w:div w:id="1573197426">
          <w:marLeft w:val="480"/>
          <w:marRight w:val="0"/>
          <w:marTop w:val="0"/>
          <w:marBottom w:val="0"/>
          <w:divBdr>
            <w:top w:val="none" w:sz="0" w:space="0" w:color="auto"/>
            <w:left w:val="none" w:sz="0" w:space="0" w:color="auto"/>
            <w:bottom w:val="none" w:sz="0" w:space="0" w:color="auto"/>
            <w:right w:val="none" w:sz="0" w:space="0" w:color="auto"/>
          </w:divBdr>
        </w:div>
        <w:div w:id="280887708">
          <w:marLeft w:val="480"/>
          <w:marRight w:val="0"/>
          <w:marTop w:val="0"/>
          <w:marBottom w:val="0"/>
          <w:divBdr>
            <w:top w:val="none" w:sz="0" w:space="0" w:color="auto"/>
            <w:left w:val="none" w:sz="0" w:space="0" w:color="auto"/>
            <w:bottom w:val="none" w:sz="0" w:space="0" w:color="auto"/>
            <w:right w:val="none" w:sz="0" w:space="0" w:color="auto"/>
          </w:divBdr>
        </w:div>
        <w:div w:id="380636951">
          <w:marLeft w:val="480"/>
          <w:marRight w:val="0"/>
          <w:marTop w:val="0"/>
          <w:marBottom w:val="0"/>
          <w:divBdr>
            <w:top w:val="none" w:sz="0" w:space="0" w:color="auto"/>
            <w:left w:val="none" w:sz="0" w:space="0" w:color="auto"/>
            <w:bottom w:val="none" w:sz="0" w:space="0" w:color="auto"/>
            <w:right w:val="none" w:sz="0" w:space="0" w:color="auto"/>
          </w:divBdr>
        </w:div>
        <w:div w:id="873998356">
          <w:marLeft w:val="480"/>
          <w:marRight w:val="0"/>
          <w:marTop w:val="0"/>
          <w:marBottom w:val="0"/>
          <w:divBdr>
            <w:top w:val="none" w:sz="0" w:space="0" w:color="auto"/>
            <w:left w:val="none" w:sz="0" w:space="0" w:color="auto"/>
            <w:bottom w:val="none" w:sz="0" w:space="0" w:color="auto"/>
            <w:right w:val="none" w:sz="0" w:space="0" w:color="auto"/>
          </w:divBdr>
        </w:div>
        <w:div w:id="1929845877">
          <w:marLeft w:val="480"/>
          <w:marRight w:val="0"/>
          <w:marTop w:val="0"/>
          <w:marBottom w:val="0"/>
          <w:divBdr>
            <w:top w:val="none" w:sz="0" w:space="0" w:color="auto"/>
            <w:left w:val="none" w:sz="0" w:space="0" w:color="auto"/>
            <w:bottom w:val="none" w:sz="0" w:space="0" w:color="auto"/>
            <w:right w:val="none" w:sz="0" w:space="0" w:color="auto"/>
          </w:divBdr>
        </w:div>
      </w:divsChild>
    </w:div>
    <w:div w:id="1464276793">
      <w:bodyDiv w:val="1"/>
      <w:marLeft w:val="0"/>
      <w:marRight w:val="0"/>
      <w:marTop w:val="0"/>
      <w:marBottom w:val="0"/>
      <w:divBdr>
        <w:top w:val="none" w:sz="0" w:space="0" w:color="auto"/>
        <w:left w:val="none" w:sz="0" w:space="0" w:color="auto"/>
        <w:bottom w:val="none" w:sz="0" w:space="0" w:color="auto"/>
        <w:right w:val="none" w:sz="0" w:space="0" w:color="auto"/>
      </w:divBdr>
      <w:divsChild>
        <w:div w:id="1785347149">
          <w:marLeft w:val="480"/>
          <w:marRight w:val="0"/>
          <w:marTop w:val="0"/>
          <w:marBottom w:val="0"/>
          <w:divBdr>
            <w:top w:val="none" w:sz="0" w:space="0" w:color="auto"/>
            <w:left w:val="none" w:sz="0" w:space="0" w:color="auto"/>
            <w:bottom w:val="none" w:sz="0" w:space="0" w:color="auto"/>
            <w:right w:val="none" w:sz="0" w:space="0" w:color="auto"/>
          </w:divBdr>
        </w:div>
        <w:div w:id="1265646082">
          <w:marLeft w:val="480"/>
          <w:marRight w:val="0"/>
          <w:marTop w:val="0"/>
          <w:marBottom w:val="0"/>
          <w:divBdr>
            <w:top w:val="none" w:sz="0" w:space="0" w:color="auto"/>
            <w:left w:val="none" w:sz="0" w:space="0" w:color="auto"/>
            <w:bottom w:val="none" w:sz="0" w:space="0" w:color="auto"/>
            <w:right w:val="none" w:sz="0" w:space="0" w:color="auto"/>
          </w:divBdr>
        </w:div>
        <w:div w:id="952905673">
          <w:marLeft w:val="480"/>
          <w:marRight w:val="0"/>
          <w:marTop w:val="0"/>
          <w:marBottom w:val="0"/>
          <w:divBdr>
            <w:top w:val="none" w:sz="0" w:space="0" w:color="auto"/>
            <w:left w:val="none" w:sz="0" w:space="0" w:color="auto"/>
            <w:bottom w:val="none" w:sz="0" w:space="0" w:color="auto"/>
            <w:right w:val="none" w:sz="0" w:space="0" w:color="auto"/>
          </w:divBdr>
        </w:div>
        <w:div w:id="1496187571">
          <w:marLeft w:val="480"/>
          <w:marRight w:val="0"/>
          <w:marTop w:val="0"/>
          <w:marBottom w:val="0"/>
          <w:divBdr>
            <w:top w:val="none" w:sz="0" w:space="0" w:color="auto"/>
            <w:left w:val="none" w:sz="0" w:space="0" w:color="auto"/>
            <w:bottom w:val="none" w:sz="0" w:space="0" w:color="auto"/>
            <w:right w:val="none" w:sz="0" w:space="0" w:color="auto"/>
          </w:divBdr>
        </w:div>
        <w:div w:id="43216669">
          <w:marLeft w:val="480"/>
          <w:marRight w:val="0"/>
          <w:marTop w:val="0"/>
          <w:marBottom w:val="0"/>
          <w:divBdr>
            <w:top w:val="none" w:sz="0" w:space="0" w:color="auto"/>
            <w:left w:val="none" w:sz="0" w:space="0" w:color="auto"/>
            <w:bottom w:val="none" w:sz="0" w:space="0" w:color="auto"/>
            <w:right w:val="none" w:sz="0" w:space="0" w:color="auto"/>
          </w:divBdr>
        </w:div>
        <w:div w:id="1580940090">
          <w:marLeft w:val="480"/>
          <w:marRight w:val="0"/>
          <w:marTop w:val="0"/>
          <w:marBottom w:val="0"/>
          <w:divBdr>
            <w:top w:val="none" w:sz="0" w:space="0" w:color="auto"/>
            <w:left w:val="none" w:sz="0" w:space="0" w:color="auto"/>
            <w:bottom w:val="none" w:sz="0" w:space="0" w:color="auto"/>
            <w:right w:val="none" w:sz="0" w:space="0" w:color="auto"/>
          </w:divBdr>
        </w:div>
        <w:div w:id="805464083">
          <w:marLeft w:val="480"/>
          <w:marRight w:val="0"/>
          <w:marTop w:val="0"/>
          <w:marBottom w:val="0"/>
          <w:divBdr>
            <w:top w:val="none" w:sz="0" w:space="0" w:color="auto"/>
            <w:left w:val="none" w:sz="0" w:space="0" w:color="auto"/>
            <w:bottom w:val="none" w:sz="0" w:space="0" w:color="auto"/>
            <w:right w:val="none" w:sz="0" w:space="0" w:color="auto"/>
          </w:divBdr>
        </w:div>
        <w:div w:id="833230374">
          <w:marLeft w:val="480"/>
          <w:marRight w:val="0"/>
          <w:marTop w:val="0"/>
          <w:marBottom w:val="0"/>
          <w:divBdr>
            <w:top w:val="none" w:sz="0" w:space="0" w:color="auto"/>
            <w:left w:val="none" w:sz="0" w:space="0" w:color="auto"/>
            <w:bottom w:val="none" w:sz="0" w:space="0" w:color="auto"/>
            <w:right w:val="none" w:sz="0" w:space="0" w:color="auto"/>
          </w:divBdr>
        </w:div>
        <w:div w:id="2133933310">
          <w:marLeft w:val="480"/>
          <w:marRight w:val="0"/>
          <w:marTop w:val="0"/>
          <w:marBottom w:val="0"/>
          <w:divBdr>
            <w:top w:val="none" w:sz="0" w:space="0" w:color="auto"/>
            <w:left w:val="none" w:sz="0" w:space="0" w:color="auto"/>
            <w:bottom w:val="none" w:sz="0" w:space="0" w:color="auto"/>
            <w:right w:val="none" w:sz="0" w:space="0" w:color="auto"/>
          </w:divBdr>
        </w:div>
      </w:divsChild>
    </w:div>
    <w:div w:id="1529874158">
      <w:bodyDiv w:val="1"/>
      <w:marLeft w:val="0"/>
      <w:marRight w:val="0"/>
      <w:marTop w:val="0"/>
      <w:marBottom w:val="0"/>
      <w:divBdr>
        <w:top w:val="none" w:sz="0" w:space="0" w:color="auto"/>
        <w:left w:val="none" w:sz="0" w:space="0" w:color="auto"/>
        <w:bottom w:val="none" w:sz="0" w:space="0" w:color="auto"/>
        <w:right w:val="none" w:sz="0" w:space="0" w:color="auto"/>
      </w:divBdr>
    </w:div>
    <w:div w:id="1592884438">
      <w:bodyDiv w:val="1"/>
      <w:marLeft w:val="0"/>
      <w:marRight w:val="0"/>
      <w:marTop w:val="0"/>
      <w:marBottom w:val="0"/>
      <w:divBdr>
        <w:top w:val="none" w:sz="0" w:space="0" w:color="auto"/>
        <w:left w:val="none" w:sz="0" w:space="0" w:color="auto"/>
        <w:bottom w:val="none" w:sz="0" w:space="0" w:color="auto"/>
        <w:right w:val="none" w:sz="0" w:space="0" w:color="auto"/>
      </w:divBdr>
      <w:divsChild>
        <w:div w:id="1192258397">
          <w:marLeft w:val="0"/>
          <w:marRight w:val="0"/>
          <w:marTop w:val="0"/>
          <w:marBottom w:val="0"/>
          <w:divBdr>
            <w:top w:val="none" w:sz="0" w:space="0" w:color="auto"/>
            <w:left w:val="none" w:sz="0" w:space="0" w:color="auto"/>
            <w:bottom w:val="none" w:sz="0" w:space="0" w:color="auto"/>
            <w:right w:val="none" w:sz="0" w:space="0" w:color="auto"/>
          </w:divBdr>
        </w:div>
      </w:divsChild>
    </w:div>
    <w:div w:id="1640181757">
      <w:bodyDiv w:val="1"/>
      <w:marLeft w:val="0"/>
      <w:marRight w:val="0"/>
      <w:marTop w:val="0"/>
      <w:marBottom w:val="0"/>
      <w:divBdr>
        <w:top w:val="none" w:sz="0" w:space="0" w:color="auto"/>
        <w:left w:val="none" w:sz="0" w:space="0" w:color="auto"/>
        <w:bottom w:val="none" w:sz="0" w:space="0" w:color="auto"/>
        <w:right w:val="none" w:sz="0" w:space="0" w:color="auto"/>
      </w:divBdr>
    </w:div>
    <w:div w:id="1677150340">
      <w:bodyDiv w:val="1"/>
      <w:marLeft w:val="0"/>
      <w:marRight w:val="0"/>
      <w:marTop w:val="0"/>
      <w:marBottom w:val="0"/>
      <w:divBdr>
        <w:top w:val="none" w:sz="0" w:space="0" w:color="auto"/>
        <w:left w:val="none" w:sz="0" w:space="0" w:color="auto"/>
        <w:bottom w:val="none" w:sz="0" w:space="0" w:color="auto"/>
        <w:right w:val="none" w:sz="0" w:space="0" w:color="auto"/>
      </w:divBdr>
      <w:divsChild>
        <w:div w:id="543718812">
          <w:marLeft w:val="480"/>
          <w:marRight w:val="0"/>
          <w:marTop w:val="0"/>
          <w:marBottom w:val="0"/>
          <w:divBdr>
            <w:top w:val="none" w:sz="0" w:space="0" w:color="auto"/>
            <w:left w:val="none" w:sz="0" w:space="0" w:color="auto"/>
            <w:bottom w:val="none" w:sz="0" w:space="0" w:color="auto"/>
            <w:right w:val="none" w:sz="0" w:space="0" w:color="auto"/>
          </w:divBdr>
        </w:div>
        <w:div w:id="775439930">
          <w:marLeft w:val="480"/>
          <w:marRight w:val="0"/>
          <w:marTop w:val="0"/>
          <w:marBottom w:val="0"/>
          <w:divBdr>
            <w:top w:val="none" w:sz="0" w:space="0" w:color="auto"/>
            <w:left w:val="none" w:sz="0" w:space="0" w:color="auto"/>
            <w:bottom w:val="none" w:sz="0" w:space="0" w:color="auto"/>
            <w:right w:val="none" w:sz="0" w:space="0" w:color="auto"/>
          </w:divBdr>
        </w:div>
      </w:divsChild>
    </w:div>
    <w:div w:id="1822506055">
      <w:bodyDiv w:val="1"/>
      <w:marLeft w:val="0"/>
      <w:marRight w:val="0"/>
      <w:marTop w:val="0"/>
      <w:marBottom w:val="0"/>
      <w:divBdr>
        <w:top w:val="none" w:sz="0" w:space="0" w:color="auto"/>
        <w:left w:val="none" w:sz="0" w:space="0" w:color="auto"/>
        <w:bottom w:val="none" w:sz="0" w:space="0" w:color="auto"/>
        <w:right w:val="none" w:sz="0" w:space="0" w:color="auto"/>
      </w:divBdr>
    </w:div>
    <w:div w:id="1841894590">
      <w:bodyDiv w:val="1"/>
      <w:marLeft w:val="0"/>
      <w:marRight w:val="0"/>
      <w:marTop w:val="0"/>
      <w:marBottom w:val="0"/>
      <w:divBdr>
        <w:top w:val="none" w:sz="0" w:space="0" w:color="auto"/>
        <w:left w:val="none" w:sz="0" w:space="0" w:color="auto"/>
        <w:bottom w:val="none" w:sz="0" w:space="0" w:color="auto"/>
        <w:right w:val="none" w:sz="0" w:space="0" w:color="auto"/>
      </w:divBdr>
      <w:divsChild>
        <w:div w:id="1919553923">
          <w:marLeft w:val="480"/>
          <w:marRight w:val="0"/>
          <w:marTop w:val="0"/>
          <w:marBottom w:val="0"/>
          <w:divBdr>
            <w:top w:val="none" w:sz="0" w:space="0" w:color="auto"/>
            <w:left w:val="none" w:sz="0" w:space="0" w:color="auto"/>
            <w:bottom w:val="none" w:sz="0" w:space="0" w:color="auto"/>
            <w:right w:val="none" w:sz="0" w:space="0" w:color="auto"/>
          </w:divBdr>
        </w:div>
        <w:div w:id="1527594281">
          <w:marLeft w:val="480"/>
          <w:marRight w:val="0"/>
          <w:marTop w:val="0"/>
          <w:marBottom w:val="0"/>
          <w:divBdr>
            <w:top w:val="none" w:sz="0" w:space="0" w:color="auto"/>
            <w:left w:val="none" w:sz="0" w:space="0" w:color="auto"/>
            <w:bottom w:val="none" w:sz="0" w:space="0" w:color="auto"/>
            <w:right w:val="none" w:sz="0" w:space="0" w:color="auto"/>
          </w:divBdr>
        </w:div>
        <w:div w:id="1204712449">
          <w:marLeft w:val="480"/>
          <w:marRight w:val="0"/>
          <w:marTop w:val="0"/>
          <w:marBottom w:val="0"/>
          <w:divBdr>
            <w:top w:val="none" w:sz="0" w:space="0" w:color="auto"/>
            <w:left w:val="none" w:sz="0" w:space="0" w:color="auto"/>
            <w:bottom w:val="none" w:sz="0" w:space="0" w:color="auto"/>
            <w:right w:val="none" w:sz="0" w:space="0" w:color="auto"/>
          </w:divBdr>
        </w:div>
        <w:div w:id="454256853">
          <w:marLeft w:val="480"/>
          <w:marRight w:val="0"/>
          <w:marTop w:val="0"/>
          <w:marBottom w:val="0"/>
          <w:divBdr>
            <w:top w:val="none" w:sz="0" w:space="0" w:color="auto"/>
            <w:left w:val="none" w:sz="0" w:space="0" w:color="auto"/>
            <w:bottom w:val="none" w:sz="0" w:space="0" w:color="auto"/>
            <w:right w:val="none" w:sz="0" w:space="0" w:color="auto"/>
          </w:divBdr>
        </w:div>
        <w:div w:id="443573743">
          <w:marLeft w:val="480"/>
          <w:marRight w:val="0"/>
          <w:marTop w:val="0"/>
          <w:marBottom w:val="0"/>
          <w:divBdr>
            <w:top w:val="none" w:sz="0" w:space="0" w:color="auto"/>
            <w:left w:val="none" w:sz="0" w:space="0" w:color="auto"/>
            <w:bottom w:val="none" w:sz="0" w:space="0" w:color="auto"/>
            <w:right w:val="none" w:sz="0" w:space="0" w:color="auto"/>
          </w:divBdr>
        </w:div>
        <w:div w:id="2032682463">
          <w:marLeft w:val="480"/>
          <w:marRight w:val="0"/>
          <w:marTop w:val="0"/>
          <w:marBottom w:val="0"/>
          <w:divBdr>
            <w:top w:val="none" w:sz="0" w:space="0" w:color="auto"/>
            <w:left w:val="none" w:sz="0" w:space="0" w:color="auto"/>
            <w:bottom w:val="none" w:sz="0" w:space="0" w:color="auto"/>
            <w:right w:val="none" w:sz="0" w:space="0" w:color="auto"/>
          </w:divBdr>
        </w:div>
        <w:div w:id="1729264450">
          <w:marLeft w:val="480"/>
          <w:marRight w:val="0"/>
          <w:marTop w:val="0"/>
          <w:marBottom w:val="0"/>
          <w:divBdr>
            <w:top w:val="none" w:sz="0" w:space="0" w:color="auto"/>
            <w:left w:val="none" w:sz="0" w:space="0" w:color="auto"/>
            <w:bottom w:val="none" w:sz="0" w:space="0" w:color="auto"/>
            <w:right w:val="none" w:sz="0" w:space="0" w:color="auto"/>
          </w:divBdr>
        </w:div>
      </w:divsChild>
    </w:div>
    <w:div w:id="1852792451">
      <w:bodyDiv w:val="1"/>
      <w:marLeft w:val="0"/>
      <w:marRight w:val="0"/>
      <w:marTop w:val="0"/>
      <w:marBottom w:val="0"/>
      <w:divBdr>
        <w:top w:val="none" w:sz="0" w:space="0" w:color="auto"/>
        <w:left w:val="none" w:sz="0" w:space="0" w:color="auto"/>
        <w:bottom w:val="none" w:sz="0" w:space="0" w:color="auto"/>
        <w:right w:val="none" w:sz="0" w:space="0" w:color="auto"/>
      </w:divBdr>
      <w:divsChild>
        <w:div w:id="845092328">
          <w:marLeft w:val="480"/>
          <w:marRight w:val="0"/>
          <w:marTop w:val="0"/>
          <w:marBottom w:val="0"/>
          <w:divBdr>
            <w:top w:val="none" w:sz="0" w:space="0" w:color="auto"/>
            <w:left w:val="none" w:sz="0" w:space="0" w:color="auto"/>
            <w:bottom w:val="none" w:sz="0" w:space="0" w:color="auto"/>
            <w:right w:val="none" w:sz="0" w:space="0" w:color="auto"/>
          </w:divBdr>
        </w:div>
        <w:div w:id="957184467">
          <w:marLeft w:val="480"/>
          <w:marRight w:val="0"/>
          <w:marTop w:val="0"/>
          <w:marBottom w:val="0"/>
          <w:divBdr>
            <w:top w:val="none" w:sz="0" w:space="0" w:color="auto"/>
            <w:left w:val="none" w:sz="0" w:space="0" w:color="auto"/>
            <w:bottom w:val="none" w:sz="0" w:space="0" w:color="auto"/>
            <w:right w:val="none" w:sz="0" w:space="0" w:color="auto"/>
          </w:divBdr>
        </w:div>
        <w:div w:id="1993949133">
          <w:marLeft w:val="480"/>
          <w:marRight w:val="0"/>
          <w:marTop w:val="0"/>
          <w:marBottom w:val="0"/>
          <w:divBdr>
            <w:top w:val="none" w:sz="0" w:space="0" w:color="auto"/>
            <w:left w:val="none" w:sz="0" w:space="0" w:color="auto"/>
            <w:bottom w:val="none" w:sz="0" w:space="0" w:color="auto"/>
            <w:right w:val="none" w:sz="0" w:space="0" w:color="auto"/>
          </w:divBdr>
        </w:div>
        <w:div w:id="510990410">
          <w:marLeft w:val="480"/>
          <w:marRight w:val="0"/>
          <w:marTop w:val="0"/>
          <w:marBottom w:val="0"/>
          <w:divBdr>
            <w:top w:val="none" w:sz="0" w:space="0" w:color="auto"/>
            <w:left w:val="none" w:sz="0" w:space="0" w:color="auto"/>
            <w:bottom w:val="none" w:sz="0" w:space="0" w:color="auto"/>
            <w:right w:val="none" w:sz="0" w:space="0" w:color="auto"/>
          </w:divBdr>
        </w:div>
      </w:divsChild>
    </w:div>
    <w:div w:id="1861819522">
      <w:bodyDiv w:val="1"/>
      <w:marLeft w:val="0"/>
      <w:marRight w:val="0"/>
      <w:marTop w:val="0"/>
      <w:marBottom w:val="0"/>
      <w:divBdr>
        <w:top w:val="none" w:sz="0" w:space="0" w:color="auto"/>
        <w:left w:val="none" w:sz="0" w:space="0" w:color="auto"/>
        <w:bottom w:val="none" w:sz="0" w:space="0" w:color="auto"/>
        <w:right w:val="none" w:sz="0" w:space="0" w:color="auto"/>
      </w:divBdr>
      <w:divsChild>
        <w:div w:id="783886981">
          <w:marLeft w:val="480"/>
          <w:marRight w:val="0"/>
          <w:marTop w:val="0"/>
          <w:marBottom w:val="0"/>
          <w:divBdr>
            <w:top w:val="none" w:sz="0" w:space="0" w:color="auto"/>
            <w:left w:val="none" w:sz="0" w:space="0" w:color="auto"/>
            <w:bottom w:val="none" w:sz="0" w:space="0" w:color="auto"/>
            <w:right w:val="none" w:sz="0" w:space="0" w:color="auto"/>
          </w:divBdr>
        </w:div>
        <w:div w:id="1928463595">
          <w:marLeft w:val="480"/>
          <w:marRight w:val="0"/>
          <w:marTop w:val="0"/>
          <w:marBottom w:val="0"/>
          <w:divBdr>
            <w:top w:val="none" w:sz="0" w:space="0" w:color="auto"/>
            <w:left w:val="none" w:sz="0" w:space="0" w:color="auto"/>
            <w:bottom w:val="none" w:sz="0" w:space="0" w:color="auto"/>
            <w:right w:val="none" w:sz="0" w:space="0" w:color="auto"/>
          </w:divBdr>
        </w:div>
        <w:div w:id="1244099655">
          <w:marLeft w:val="480"/>
          <w:marRight w:val="0"/>
          <w:marTop w:val="0"/>
          <w:marBottom w:val="0"/>
          <w:divBdr>
            <w:top w:val="none" w:sz="0" w:space="0" w:color="auto"/>
            <w:left w:val="none" w:sz="0" w:space="0" w:color="auto"/>
            <w:bottom w:val="none" w:sz="0" w:space="0" w:color="auto"/>
            <w:right w:val="none" w:sz="0" w:space="0" w:color="auto"/>
          </w:divBdr>
        </w:div>
        <w:div w:id="1624458926">
          <w:marLeft w:val="480"/>
          <w:marRight w:val="0"/>
          <w:marTop w:val="0"/>
          <w:marBottom w:val="0"/>
          <w:divBdr>
            <w:top w:val="none" w:sz="0" w:space="0" w:color="auto"/>
            <w:left w:val="none" w:sz="0" w:space="0" w:color="auto"/>
            <w:bottom w:val="none" w:sz="0" w:space="0" w:color="auto"/>
            <w:right w:val="none" w:sz="0" w:space="0" w:color="auto"/>
          </w:divBdr>
        </w:div>
        <w:div w:id="155656484">
          <w:marLeft w:val="480"/>
          <w:marRight w:val="0"/>
          <w:marTop w:val="0"/>
          <w:marBottom w:val="0"/>
          <w:divBdr>
            <w:top w:val="none" w:sz="0" w:space="0" w:color="auto"/>
            <w:left w:val="none" w:sz="0" w:space="0" w:color="auto"/>
            <w:bottom w:val="none" w:sz="0" w:space="0" w:color="auto"/>
            <w:right w:val="none" w:sz="0" w:space="0" w:color="auto"/>
          </w:divBdr>
        </w:div>
        <w:div w:id="36585708">
          <w:marLeft w:val="480"/>
          <w:marRight w:val="0"/>
          <w:marTop w:val="0"/>
          <w:marBottom w:val="0"/>
          <w:divBdr>
            <w:top w:val="none" w:sz="0" w:space="0" w:color="auto"/>
            <w:left w:val="none" w:sz="0" w:space="0" w:color="auto"/>
            <w:bottom w:val="none" w:sz="0" w:space="0" w:color="auto"/>
            <w:right w:val="none" w:sz="0" w:space="0" w:color="auto"/>
          </w:divBdr>
        </w:div>
      </w:divsChild>
    </w:div>
    <w:div w:id="1889878792">
      <w:bodyDiv w:val="1"/>
      <w:marLeft w:val="0"/>
      <w:marRight w:val="0"/>
      <w:marTop w:val="0"/>
      <w:marBottom w:val="0"/>
      <w:divBdr>
        <w:top w:val="none" w:sz="0" w:space="0" w:color="auto"/>
        <w:left w:val="none" w:sz="0" w:space="0" w:color="auto"/>
        <w:bottom w:val="none" w:sz="0" w:space="0" w:color="auto"/>
        <w:right w:val="none" w:sz="0" w:space="0" w:color="auto"/>
      </w:divBdr>
    </w:div>
    <w:div w:id="1891920837">
      <w:bodyDiv w:val="1"/>
      <w:marLeft w:val="0"/>
      <w:marRight w:val="0"/>
      <w:marTop w:val="0"/>
      <w:marBottom w:val="0"/>
      <w:divBdr>
        <w:top w:val="none" w:sz="0" w:space="0" w:color="auto"/>
        <w:left w:val="none" w:sz="0" w:space="0" w:color="auto"/>
        <w:bottom w:val="none" w:sz="0" w:space="0" w:color="auto"/>
        <w:right w:val="none" w:sz="0" w:space="0" w:color="auto"/>
      </w:divBdr>
    </w:div>
    <w:div w:id="2034644074">
      <w:bodyDiv w:val="1"/>
      <w:marLeft w:val="0"/>
      <w:marRight w:val="0"/>
      <w:marTop w:val="0"/>
      <w:marBottom w:val="0"/>
      <w:divBdr>
        <w:top w:val="none" w:sz="0" w:space="0" w:color="auto"/>
        <w:left w:val="none" w:sz="0" w:space="0" w:color="auto"/>
        <w:bottom w:val="none" w:sz="0" w:space="0" w:color="auto"/>
        <w:right w:val="none" w:sz="0" w:space="0" w:color="auto"/>
      </w:divBdr>
    </w:div>
    <w:div w:id="2133160637">
      <w:bodyDiv w:val="1"/>
      <w:marLeft w:val="0"/>
      <w:marRight w:val="0"/>
      <w:marTop w:val="0"/>
      <w:marBottom w:val="0"/>
      <w:divBdr>
        <w:top w:val="none" w:sz="0" w:space="0" w:color="auto"/>
        <w:left w:val="none" w:sz="0" w:space="0" w:color="auto"/>
        <w:bottom w:val="none" w:sz="0" w:space="0" w:color="auto"/>
        <w:right w:val="none" w:sz="0" w:space="0" w:color="auto"/>
      </w:divBdr>
      <w:divsChild>
        <w:div w:id="1569488559">
          <w:marLeft w:val="480"/>
          <w:marRight w:val="0"/>
          <w:marTop w:val="0"/>
          <w:marBottom w:val="0"/>
          <w:divBdr>
            <w:top w:val="none" w:sz="0" w:space="0" w:color="auto"/>
            <w:left w:val="none" w:sz="0" w:space="0" w:color="auto"/>
            <w:bottom w:val="none" w:sz="0" w:space="0" w:color="auto"/>
            <w:right w:val="none" w:sz="0" w:space="0" w:color="auto"/>
          </w:divBdr>
        </w:div>
        <w:div w:id="384259679">
          <w:marLeft w:val="480"/>
          <w:marRight w:val="0"/>
          <w:marTop w:val="0"/>
          <w:marBottom w:val="0"/>
          <w:divBdr>
            <w:top w:val="none" w:sz="0" w:space="0" w:color="auto"/>
            <w:left w:val="none" w:sz="0" w:space="0" w:color="auto"/>
            <w:bottom w:val="none" w:sz="0" w:space="0" w:color="auto"/>
            <w:right w:val="none" w:sz="0" w:space="0" w:color="auto"/>
          </w:divBdr>
        </w:div>
        <w:div w:id="609898021">
          <w:marLeft w:val="480"/>
          <w:marRight w:val="0"/>
          <w:marTop w:val="0"/>
          <w:marBottom w:val="0"/>
          <w:divBdr>
            <w:top w:val="none" w:sz="0" w:space="0" w:color="auto"/>
            <w:left w:val="none" w:sz="0" w:space="0" w:color="auto"/>
            <w:bottom w:val="none" w:sz="0" w:space="0" w:color="auto"/>
            <w:right w:val="none" w:sz="0" w:space="0" w:color="auto"/>
          </w:divBdr>
        </w:div>
        <w:div w:id="771241379">
          <w:marLeft w:val="480"/>
          <w:marRight w:val="0"/>
          <w:marTop w:val="0"/>
          <w:marBottom w:val="0"/>
          <w:divBdr>
            <w:top w:val="none" w:sz="0" w:space="0" w:color="auto"/>
            <w:left w:val="none" w:sz="0" w:space="0" w:color="auto"/>
            <w:bottom w:val="none" w:sz="0" w:space="0" w:color="auto"/>
            <w:right w:val="none" w:sz="0" w:space="0" w:color="auto"/>
          </w:divBdr>
        </w:div>
        <w:div w:id="137498292">
          <w:marLeft w:val="480"/>
          <w:marRight w:val="0"/>
          <w:marTop w:val="0"/>
          <w:marBottom w:val="0"/>
          <w:divBdr>
            <w:top w:val="none" w:sz="0" w:space="0" w:color="auto"/>
            <w:left w:val="none" w:sz="0" w:space="0" w:color="auto"/>
            <w:bottom w:val="none" w:sz="0" w:space="0" w:color="auto"/>
            <w:right w:val="none" w:sz="0" w:space="0" w:color="auto"/>
          </w:divBdr>
        </w:div>
      </w:divsChild>
    </w:div>
    <w:div w:id="2141339196">
      <w:bodyDiv w:val="1"/>
      <w:marLeft w:val="0"/>
      <w:marRight w:val="0"/>
      <w:marTop w:val="0"/>
      <w:marBottom w:val="0"/>
      <w:divBdr>
        <w:top w:val="none" w:sz="0" w:space="0" w:color="auto"/>
        <w:left w:val="none" w:sz="0" w:space="0" w:color="auto"/>
        <w:bottom w:val="none" w:sz="0" w:space="0" w:color="auto"/>
        <w:right w:val="none" w:sz="0" w:space="0" w:color="auto"/>
      </w:divBdr>
      <w:divsChild>
        <w:div w:id="5261436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lsabbrina2806@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Speech acts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5A42-4A4D-A040-6B3B6C5FAE5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A42-4A4D-A040-6B3B6C5FAE5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A42-4A4D-A040-6B3B6C5FAE5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5A42-4A4D-A040-6B3B6C5FAE5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A42-4A4D-A040-6B3B6C5FAE5F}"/>
              </c:ext>
            </c:extLst>
          </c:dPt>
          <c:dLbls>
            <c:dLbl>
              <c:idx val="0"/>
              <c:layout>
                <c:manualLayout>
                  <c:x val="-5.1853435539100656E-2"/>
                  <c:y val="9.24363946369872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A42-4A4D-A040-6B3B6C5FAE5F}"/>
                </c:ext>
              </c:extLst>
            </c:dLbl>
            <c:dLbl>
              <c:idx val="1"/>
              <c:layout>
                <c:manualLayout>
                  <c:x val="-4.5317133371573587E-2"/>
                  <c:y val="-6.505961082330666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A42-4A4D-A040-6B3B6C5FAE5F}"/>
                </c:ext>
              </c:extLst>
            </c:dLbl>
            <c:dLbl>
              <c:idx val="2"/>
              <c:layout>
                <c:manualLayout>
                  <c:x val="4.4132728442057324E-3"/>
                  <c:y val="-3.1825563485069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A42-4A4D-A040-6B3B6C5FAE5F}"/>
                </c:ext>
              </c:extLst>
            </c:dLbl>
            <c:dLbl>
              <c:idx val="3"/>
              <c:layout>
                <c:manualLayout>
                  <c:x val="7.345674505918548E-2"/>
                  <c:y val="-1.953571811494337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A42-4A4D-A040-6B3B6C5FAE5F}"/>
                </c:ext>
              </c:extLst>
            </c:dLbl>
            <c:dLbl>
              <c:idx val="4"/>
              <c:layout>
                <c:manualLayout>
                  <c:x val="5.0084997653438997E-2"/>
                  <c:y val="0.111639997175709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A42-4A4D-A040-6B3B6C5FAE5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Assertive</c:v>
                </c:pt>
                <c:pt idx="1">
                  <c:v>Directive</c:v>
                </c:pt>
                <c:pt idx="2">
                  <c:v>Commisive</c:v>
                </c:pt>
                <c:pt idx="3">
                  <c:v>Expressive</c:v>
                </c:pt>
                <c:pt idx="4">
                  <c:v>Declarative</c:v>
                </c:pt>
              </c:strCache>
            </c:strRef>
          </c:cat>
          <c:val>
            <c:numRef>
              <c:f>Sheet1!$B$2:$B$6</c:f>
              <c:numCache>
                <c:formatCode>General</c:formatCode>
                <c:ptCount val="5"/>
                <c:pt idx="0">
                  <c:v>5</c:v>
                </c:pt>
                <c:pt idx="1">
                  <c:v>6</c:v>
                </c:pt>
                <c:pt idx="2">
                  <c:v>3</c:v>
                </c:pt>
                <c:pt idx="3">
                  <c:v>5</c:v>
                </c:pt>
                <c:pt idx="4">
                  <c:v>6</c:v>
                </c:pt>
              </c:numCache>
            </c:numRef>
          </c:val>
          <c:extLst>
            <c:ext xmlns:c16="http://schemas.microsoft.com/office/drawing/2014/chart" uri="{C3380CC4-5D6E-409C-BE32-E72D297353CC}">
              <c16:uniqueId val="{00000000-5A42-4A4D-A040-6B3B6C5FAE5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787258-F9BE-4F57-9C3C-77846CE4A627}"/>
      </w:docPartPr>
      <w:docPartBody>
        <w:p w:rsidR="00AA7E6C" w:rsidRDefault="00AA7E6C">
          <w:r w:rsidRPr="003A29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6C"/>
    <w:rsid w:val="001C3139"/>
    <w:rsid w:val="00807BEA"/>
    <w:rsid w:val="008E106F"/>
    <w:rsid w:val="009F4E67"/>
    <w:rsid w:val="00AA7E6C"/>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E6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12B609-E9F6-43AF-9899-47EE07CB8EA8}">
  <we:reference id="wa104382081" version="1.55.1.0" store="en-US" storeType="OMEX"/>
  <we:alternateReferences>
    <we:reference id="wa104382081" version="1.55.1.0" store="" storeType="OMEX"/>
  </we:alternateReferences>
  <we:properties>
    <we:property name="MENDELEY_CITATIONS" value="[{&quot;citationID&quot;:&quot;MENDELEY_CITATION_5a491e3d-8439-4174-8028-d0028d68196f&quot;,&quot;properties&quot;:{&quot;noteIndex&quot;:0},&quot;isEdited&quot;:false,&quot;manualOverride&quot;:{&quot;isManuallyOverridden&quot;:false,&quot;citeprocText&quot;:&quot;(Searle 2014)&quot;,&quot;manualOverrideText&quot;:&quot;&quot;},&quot;citationTag&quot;:&quot;MENDELEY_CITATION_v3_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&quot;,&quot;citationItems&quot;:[{&quot;id&quot;:&quot;5fdf27f2-61b1-3dbf-9352-0a02e7e87160&quot;,&quot;itemData&quot;:{&quot;type&quot;:&quot;chapter&quot;,&quot;id&quot;:&quot;5fdf27f2-61b1-3dbf-9352-0a02e7e87160&quot;,&quot;title&quot;:&quot;What is a speech act?&quot;,&quot;author&quot;:[{&quot;family&quot;:&quot;Searle&quot;,&quot;given&quot;:&quot;John&quot;,&quot;parse-names&quot;:false,&quot;dropping-particle&quot;:&quot;&quot;,&quot;non-dropping-particle&quot;:&quot;&quot;}],&quot;container-title&quot;:&quot;Philosophy in America&quot;,&quot;issued&quot;:{&quot;date-parts&quot;:[[2014]]},&quot;page&quot;:&quot;221-239&quot;,&quot;publisher&quot;:&quot;Routledge&quot;,&quot;container-title-short&quot;:&quot;&quot;},&quot;isTemporary&quot;:false}]},{&quot;citationID&quot;:&quot;MENDELEY_CITATION_8229adc2-58ae-4b0a-959a-a3442896482c&quot;,&quot;properties&quot;:{&quot;noteIndex&quot;:0},&quot;isEdited&quot;:false,&quot;manualOverride&quot;:{&quot;isManuallyOverridden&quot;:false,&quot;citeprocText&quot;:&quot;(Cruse 2004)&quot;,&quot;manualOverrideText&quot;:&quot;&quot;},&quot;citationTag&quot;:&quot;MENDELEY_CITATION_v3_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&quot;,&quot;citationItems&quot;:[{&quot;id&quot;:&quot;4fd85b0a-96ed-30cb-b71e-d8b988161199&quot;,&quot;itemData&quot;:{&quot;type&quot;:&quot;article-journal&quot;,&quot;id&quot;:&quot;4fd85b0a-96ed-30cb-b71e-d8b988161199&quot;,&quot;title&quot;:&quot;Meaning in language: An introduction to semantics and pragmatics&quot;,&quot;author&quot;:[{&quot;family&quot;:&quot;Cruse&quot;,&quot;given&quot;:&quot;Alan&quot;,&quot;parse-names&quot;:false,&quot;dropping-particle&quot;:&quot;&quot;,&quot;non-dropping-particle&quot;:&quot;&quot;}],&quot;issued&quot;:{&quot;date-parts&quot;:[[2004]]},&quot;container-title-short&quot;:&quot;&quot;},&quot;isTemporary&quot;:false}]},{&quot;citationID&quot;:&quot;MENDELEY_CITATION_cddc6893-9d26-4dba-b280-49d5e89a79be&quot;,&quot;properties&quot;:{&quot;noteIndex&quot;:0},&quot;isEdited&quot;:false,&quot;manualOverride&quot;:{&quot;isManuallyOverridden&quot;:false,&quot;citeprocText&quot;:&quot;(Sadock 2006)&quot;,&quot;manualOverrideText&quot;:&quot;&quot;},&quot;citationTag&quot;:&quot;MENDELEY_CITATION_v3_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&quot;,&quot;citationItems&quot;:[{&quot;id&quot;:&quot;eefc8e8b-82db-3a04-81f2-14a0fd68b37b&quot;,&quot;itemData&quot;:{&quot;type&quot;:&quot;article-journal&quot;,&quot;id&quot;:&quot;eefc8e8b-82db-3a04-81f2-14a0fd68b37b&quot;,&quot;title&quot;:&quot;Speech acts&quot;,&quot;author&quot;:[{&quot;family&quot;:&quot;Sadock&quot;,&quot;given&quot;:&quot;Jerrold&quot;,&quot;parse-names&quot;:false,&quot;dropping-particle&quot;:&quot;&quot;,&quot;non-dropping-particle&quot;:&quot;&quot;}],&quot;container-title&quot;:&quot;The handbook of pragmatics&quot;,&quot;issued&quot;:{&quot;date-parts&quot;:[[2006]]},&quot;page&quot;:&quot;53-73&quot;,&quot;publisher&quot;:&quot;Wiley Online Library&quot;,&quot;container-title-short&quot;:&quot;&quot;},&quot;isTemporary&quot;:false}]},{&quot;citationID&quot;:&quot;MENDELEY_CITATION_d434e6b3-ab0c-422c-9903-5067cb092392&quot;,&quot;properties&quot;:{&quot;noteIndex&quot;:0},&quot;isEdited&quot;:false,&quot;manualOverride&quot;:{&quot;isManuallyOverridden&quot;:false,&quot;citeprocText&quot;:&quot;(Fahmi and Rustono 2018)&quot;,&quot;manualOverrideText&quot;:&quot;&quot;},&quot;citationTag&quot;:&quot;MENDELEY_CITATION_v3_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&quot;,&quot;citationItems&quot;:[{&quot;id&quot;:&quot;26f8a2a5-d2d7-3fe8-8bbf-feba4372ddc5&quot;,&quot;itemData&quot;:{&quot;type&quot;:&quot;article-journal&quot;,&quot;id&quot;:&quot;26f8a2a5-d2d7-3fe8-8bbf-feba4372ddc5&quot;,&quot;title&quot;:&quot;Types of Speech Acts in Indonesian Debate Argumentative Discourse&quot;,&quot;author&quot;:[{&quot;family&quot;:&quot;Fahmi&quot;,&quot;given&quot;:&quot;Resa Nurul&quot;,&quot;parse-names&quot;:false,&quot;dropping-particle&quot;:&quot;&quot;,&quot;non-dropping-particle&quot;:&quot;&quot;},{&quot;family&quot;:&quot;Rustono&quot;,&quot;given&quot;:&quot;Rustono&quot;,&quot;parse-names&quot;:false,&quot;dropping-particle&quot;:&quot;&quot;,&quot;non-dropping-particle&quot;:&quot;&quot;}],&quot;container-title&quot;:&quot;Seloka: Jurnal Pendidikan Bahasa dan Sastra Indonesia&quot;,&quot;ISSN&quot;:&quot;2502-4493&quot;,&quot;issued&quot;:{&quot;date-parts&quot;:[[2018]]},&quot;page&quot;:&quot;28-37&quot;,&quot;issue&quot;:&quot;1&quot;,&quot;volume&quot;:&quot;7&quot;,&quot;container-title-short&quot;:&quot;&quot;},&quot;isTemporary&quot;:false}]},{&quot;citationID&quot;:&quot;MENDELEY_CITATION_c5c6d98e-f4cf-47fd-97d6-ac48cc729ab4&quot;,&quot;properties&quot;:{&quot;noteIndex&quot;:0},&quot;isEdited&quot;:false,&quot;manualOverride&quot;:{&quot;isManuallyOverridden&quot;:false,&quot;citeprocText&quot;:&quot;(arif Wicaksono 2018)&quot;,&quot;manualOverrideText&quot;:&quot;&quot;},&quot;citationTag&quot;:&quot;MENDELEY_CITATION_v3_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&quot;,&quot;citationItems&quot;:[{&quot;id&quot;:&quot;198c17e1-3ecf-3b92-844e-f47c44fd137c&quot;,&quot;itemData&quot;:{&quot;type&quot;:&quot;article-journal&quot;,&quot;id&quot;:&quot;198c17e1-3ecf-3b92-844e-f47c44fd137c&quot;,&quot;title&quot;:&quot;An analysis of declarative speech act in the movie my lawyer, Mr Jo: Pragmatics approach&quot;,&quot;author&quot;:[{&quot;family&quot;:&quot;arif Wicaksono&quot;,&quot;given&quot;:&quot;Garda&quot;,&quot;parse-names&quot;:false,&quot;dropping-particle&quot;:&quot;&quot;,&quot;non-dropping-particle&quot;:&quot;&quot;}],&quot;container-title&quot;:&quot;Journal of english language studies&quot;,&quot;ISSN&quot;:&quot;2541-5131&quot;,&quot;issued&quot;:{&quot;date-parts&quot;:[[2018]]},&quot;page&quot;:&quot;91-100&quot;,&quot;issue&quot;:&quot;1&quot;,&quot;volume&quot;:&quot;3&quot;,&quot;container-title-short&quot;:&quot;&quot;},&quot;isTemporar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louisa</b:Tag>
    <b:RefOrder>2</b:RefOrder>
  </b:Source>
  <b:Source>
    <b:Tag>Lou</b:Tag>
    <b:SourceType>Book</b:SourceType>
    <b:Guid>{3EAF590E-470B-438E-AE23-5F01B89D555C}</b:Guid>
    <b:Title>Little Women</b:Title>
    <b:Author>
      <b:Author>
        <b:NameList>
          <b:Person>
            <b:Last>Alcott</b:Last>
            <b:First>Louisa</b:First>
            <b:Middle>May</b:Middle>
          </b:Person>
        </b:NameList>
      </b:Author>
    </b:Author>
    <b:RefOrder>3</b:RefOrder>
  </b:Source>
  <b:Source>
    <b:Tag>Lou32</b:Tag>
    <b:SourceType>Book</b:SourceType>
    <b:Guid>{7C1C1B28-D8FE-4843-B0FF-9B5EDB49B3B1}</b:Guid>
    <b:Author>
      <b:Author>
        <b:NameList>
          <b:Person>
            <b:Last>Alcott</b:Last>
            <b:First>Louisa</b:First>
            <b:Middle>May</b:Middle>
          </b:Person>
        </b:NameList>
      </b:Author>
    </b:Author>
    <b:Title>Little Women</b:Title>
    <b:Year>1832</b:Year>
    <b:RefOrder>4</b:RefOrder>
  </b:Source>
  <b:Source>
    <b:Tag>Alc32</b:Tag>
    <b:SourceType>Book</b:SourceType>
    <b:Guid>{69102395-C03A-4C10-B9A8-A29B81A59D7A}</b:Guid>
    <b:Author>
      <b:Author>
        <b:NameList>
          <b:Person>
            <b:Last>L</b:Last>
            <b:First>Alcott</b:First>
          </b:Person>
        </b:NameList>
      </b:Author>
    </b:Author>
    <b:Year>1832</b:Year>
    <b:RefOrder>5</b:RefOrder>
  </b:Source>
  <b:Source>
    <b:Tag>Lou321</b:Tag>
    <b:SourceType>Book</b:SourceType>
    <b:Guid>{2462EC28-327F-41D3-914F-42F9530ABA77}</b:Guid>
    <b:Author>
      <b:Author>
        <b:NameList>
          <b:Person>
            <b:Last>Alcott</b:Last>
            <b:First>Louisa</b:First>
            <b:Middle>May</b:Middle>
          </b:Person>
        </b:NameList>
      </b:Author>
    </b:Author>
    <b:Year>1832</b:Year>
    <b:RefOrder>6</b:RefOrder>
  </b:Source>
  <b:Source>
    <b:Tag>Nor97</b:Tag>
    <b:SourceType>Book</b:SourceType>
    <b:Guid>{E6E850DE-9781-488A-8059-70BE954DBD55}</b:Guid>
    <b:Author>
      <b:Author>
        <b:NameList>
          <b:Person>
            <b:Last>Nord</b:Last>
          </b:Person>
        </b:NameList>
      </b:Author>
    </b:Author>
    <b:Year>1997</b:Year>
    <b:RefOrder>7</b:RefOrder>
  </b:Source>
  <b:Source>
    <b:Tag>JCS86</b:Tag>
    <b:SourceType>Book</b:SourceType>
    <b:Guid>{2C7C45EB-7288-4E2C-8BE1-FD08C4727EB6}</b:Guid>
    <b:Author>
      <b:Author>
        <b:NameList>
          <b:Person>
            <b:Last>Sager</b:Last>
            <b:First>JC</b:First>
          </b:Person>
        </b:NameList>
      </b:Author>
    </b:Author>
    <b:Year>1986</b:Year>
    <b:RefOrder>8</b:RefOrder>
  </b:Source>
  <b:Source>
    <b:Tag>JCS83</b:Tag>
    <b:SourceType>Book</b:SourceType>
    <b:Guid>{12DACBF8-7A0F-43A8-A5CE-7404655B7AD3}</b:Guid>
    <b:Author>
      <b:Author>
        <b:NameList>
          <b:Person>
            <b:Last>Sager</b:Last>
            <b:First>JC</b:First>
          </b:Person>
        </b:NameList>
      </b:Author>
    </b:Author>
    <b:Year>1983</b:Year>
    <b:RefOrder>1</b:RefOrder>
  </b:Source>
  <b:Source>
    <b:Tag>Mar20</b:Tag>
    <b:SourceType>Book</b:SourceType>
    <b:Guid>{DC3A7397-A80C-41CA-B9D3-FFDF55324516}</b:Guid>
    <b:Author>
      <b:Author>
        <b:NameList>
          <b:Person>
            <b:Last>Sandelowski</b:Last>
            <b:First>Margarete</b:First>
          </b:Person>
        </b:NameList>
      </b:Author>
    </b:Author>
    <b:Year>2020</b:Year>
    <b:RefOrder>9</b:RefOrder>
  </b:Source>
</b:Sources>
</file>

<file path=customXml/itemProps1.xml><?xml version="1.0" encoding="utf-8"?>
<ds:datastoreItem xmlns:ds="http://schemas.openxmlformats.org/officeDocument/2006/customXml" ds:itemID="{E0970CC1-3B52-4241-9DA2-28B675DF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7</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Sudjiantoo</dc:creator>
  <cp:lastModifiedBy>Agil Sabbrina</cp:lastModifiedBy>
  <cp:revision>242</cp:revision>
  <cp:lastPrinted>2024-10-18T06:28:00Z</cp:lastPrinted>
  <dcterms:created xsi:type="dcterms:W3CDTF">2025-01-07T00:16:00Z</dcterms:created>
  <dcterms:modified xsi:type="dcterms:W3CDTF">2025-01-21T13:38:00Z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2f633af551414174b83ca8b553d523f9</vt:lpwstr>
  </property>
</Properties>
</file>